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7088" w:rsidRPr="00207088" w:rsidRDefault="00207088" w:rsidP="00207088">
      <w:pPr>
        <w:shd w:val="clear" w:color="auto" w:fill="000000"/>
        <w:jc w:val="center"/>
        <w:rPr>
          <w:rFonts w:ascii="Calibri" w:hAnsi="Calibri"/>
          <w:b/>
          <w:color w:val="FFFFFF"/>
          <w:szCs w:val="20"/>
        </w:rPr>
      </w:pPr>
      <w:r w:rsidRPr="00207088">
        <w:rPr>
          <w:rFonts w:ascii="Calibri" w:hAnsi="Calibri"/>
          <w:b/>
          <w:color w:val="FFFFFF"/>
          <w:szCs w:val="20"/>
        </w:rPr>
        <w:t>UNIVERSIDADE FEDERAL DE ALAGOAS – UFAL</w:t>
      </w:r>
    </w:p>
    <w:p w:rsidR="00207088" w:rsidRPr="00207088" w:rsidRDefault="00207088" w:rsidP="00207088">
      <w:pPr>
        <w:shd w:val="clear" w:color="auto" w:fill="000000"/>
        <w:jc w:val="center"/>
        <w:rPr>
          <w:rFonts w:ascii="Calibri" w:hAnsi="Calibri"/>
          <w:b/>
          <w:color w:val="FFFFFF"/>
          <w:szCs w:val="20"/>
        </w:rPr>
      </w:pPr>
      <w:r w:rsidRPr="00207088">
        <w:rPr>
          <w:rFonts w:ascii="Calibri" w:hAnsi="Calibri"/>
          <w:b/>
          <w:color w:val="FFFFFF"/>
          <w:szCs w:val="20"/>
        </w:rPr>
        <w:t>FACULDADE DE SERVIÇO SOCIAL – FSSO</w:t>
      </w:r>
    </w:p>
    <w:p w:rsidR="00207088" w:rsidRPr="00207088" w:rsidRDefault="00207088" w:rsidP="00207088">
      <w:pPr>
        <w:shd w:val="clear" w:color="auto" w:fill="000000"/>
        <w:jc w:val="center"/>
        <w:rPr>
          <w:rFonts w:ascii="Calibri" w:hAnsi="Calibri"/>
          <w:color w:val="FFFFFF"/>
          <w:szCs w:val="20"/>
        </w:rPr>
      </w:pPr>
      <w:r w:rsidRPr="00207088">
        <w:rPr>
          <w:rFonts w:ascii="Calibri" w:hAnsi="Calibri"/>
          <w:b/>
          <w:color w:val="FFFFFF"/>
          <w:szCs w:val="20"/>
        </w:rPr>
        <w:t>CURSO DE SERVIÇO SOCIAL</w:t>
      </w:r>
    </w:p>
    <w:p w:rsidR="00207088" w:rsidRPr="00207088" w:rsidRDefault="00207088" w:rsidP="00207088">
      <w:pPr>
        <w:shd w:val="clear" w:color="auto" w:fill="000000"/>
        <w:jc w:val="center"/>
        <w:rPr>
          <w:rFonts w:ascii="Calibri" w:hAnsi="Calibri"/>
          <w:b/>
          <w:color w:val="FFFFFF"/>
          <w:sz w:val="20"/>
          <w:szCs w:val="20"/>
        </w:rPr>
      </w:pPr>
      <w:r w:rsidRPr="00207088">
        <w:rPr>
          <w:rFonts w:ascii="Calibri" w:hAnsi="Calibri"/>
          <w:b/>
          <w:color w:val="FFFFFF"/>
          <w:szCs w:val="20"/>
        </w:rPr>
        <w:t>1° SEMESTRE LETIVO DE 201</w:t>
      </w:r>
      <w:r w:rsidR="002A48F3">
        <w:rPr>
          <w:rFonts w:ascii="Calibri" w:hAnsi="Calibri"/>
          <w:b/>
          <w:color w:val="FFFFFF"/>
          <w:szCs w:val="20"/>
        </w:rPr>
        <w:t>3</w:t>
      </w:r>
    </w:p>
    <w:p w:rsidR="00DB3702" w:rsidRDefault="00DB3702"/>
    <w:p w:rsidR="007F0D45" w:rsidRPr="007F0D45" w:rsidRDefault="00207088" w:rsidP="007F0D45">
      <w:pPr>
        <w:keepNext/>
        <w:shd w:val="clear" w:color="auto" w:fill="000000"/>
        <w:autoSpaceDE w:val="0"/>
        <w:rPr>
          <w:rFonts w:ascii="Calibri" w:eastAsia="Arial" w:hAnsi="Calibri"/>
          <w:b/>
          <w:color w:val="FFFFFF"/>
          <w:sz w:val="22"/>
          <w:szCs w:val="20"/>
        </w:rPr>
      </w:pPr>
      <w:r w:rsidRPr="007F0D45">
        <w:rPr>
          <w:rFonts w:ascii="Calibri" w:eastAsia="Arial" w:hAnsi="Calibri"/>
          <w:b/>
          <w:color w:val="FFFFFF"/>
          <w:sz w:val="22"/>
          <w:szCs w:val="20"/>
        </w:rPr>
        <w:t>Disciplina: Formação sócio-histórica do Brasil</w:t>
      </w:r>
    </w:p>
    <w:p w:rsidR="00207088" w:rsidRPr="007F0D45" w:rsidRDefault="00207088" w:rsidP="007F0D45">
      <w:pPr>
        <w:keepNext/>
        <w:shd w:val="clear" w:color="auto" w:fill="000000"/>
        <w:autoSpaceDE w:val="0"/>
        <w:rPr>
          <w:rFonts w:ascii="Calibri" w:hAnsi="Calibri"/>
          <w:b/>
          <w:color w:val="FFFFFF"/>
          <w:sz w:val="22"/>
          <w:szCs w:val="20"/>
        </w:rPr>
      </w:pPr>
      <w:r w:rsidRPr="007F0D45">
        <w:rPr>
          <w:rFonts w:ascii="Calibri" w:hAnsi="Calibri"/>
          <w:b/>
          <w:color w:val="FFFFFF"/>
          <w:sz w:val="22"/>
          <w:szCs w:val="20"/>
        </w:rPr>
        <w:t xml:space="preserve">Carga Horária: </w:t>
      </w:r>
      <w:proofErr w:type="gramStart"/>
      <w:r w:rsidRPr="007F0D45">
        <w:rPr>
          <w:rFonts w:ascii="Calibri" w:hAnsi="Calibri"/>
          <w:b/>
          <w:color w:val="FFFFFF"/>
          <w:sz w:val="22"/>
          <w:szCs w:val="20"/>
        </w:rPr>
        <w:t>80 hs</w:t>
      </w:r>
      <w:proofErr w:type="gramEnd"/>
      <w:r w:rsidRPr="007F0D45">
        <w:rPr>
          <w:rFonts w:ascii="Calibri" w:hAnsi="Calibri"/>
          <w:b/>
          <w:color w:val="FFFFFF"/>
          <w:sz w:val="22"/>
          <w:szCs w:val="20"/>
        </w:rPr>
        <w:t>.</w:t>
      </w:r>
    </w:p>
    <w:p w:rsidR="00207088" w:rsidRPr="007F0D45" w:rsidRDefault="00207088" w:rsidP="007F0D45">
      <w:pPr>
        <w:shd w:val="clear" w:color="auto" w:fill="000000"/>
        <w:rPr>
          <w:rFonts w:ascii="Calibri" w:hAnsi="Calibri"/>
          <w:b/>
          <w:color w:val="FFFFFF"/>
          <w:sz w:val="22"/>
          <w:szCs w:val="20"/>
        </w:rPr>
      </w:pPr>
      <w:r w:rsidRPr="007F0D45">
        <w:rPr>
          <w:rFonts w:ascii="Calibri" w:hAnsi="Calibri"/>
          <w:b/>
          <w:color w:val="FFFFFF"/>
          <w:sz w:val="22"/>
          <w:szCs w:val="20"/>
        </w:rPr>
        <w:t>Professor</w:t>
      </w:r>
      <w:proofErr w:type="gramStart"/>
      <w:r w:rsidRPr="007F0D45">
        <w:rPr>
          <w:rFonts w:ascii="Calibri" w:hAnsi="Calibri"/>
          <w:b/>
          <w:color w:val="FFFFFF"/>
          <w:sz w:val="22"/>
          <w:szCs w:val="20"/>
        </w:rPr>
        <w:t xml:space="preserve">  </w:t>
      </w:r>
      <w:proofErr w:type="gramEnd"/>
      <w:r w:rsidRPr="007F0D45">
        <w:rPr>
          <w:rFonts w:ascii="Calibri" w:hAnsi="Calibri"/>
          <w:b/>
          <w:color w:val="FFFFFF"/>
          <w:sz w:val="22"/>
          <w:szCs w:val="20"/>
        </w:rPr>
        <w:t>Adriano Nascimento</w:t>
      </w:r>
    </w:p>
    <w:p w:rsidR="00207088" w:rsidRPr="007F0D45" w:rsidRDefault="00207088" w:rsidP="007F0D45">
      <w:pPr>
        <w:shd w:val="clear" w:color="auto" w:fill="000000"/>
        <w:tabs>
          <w:tab w:val="left" w:pos="360"/>
        </w:tabs>
        <w:autoSpaceDE w:val="0"/>
        <w:snapToGrid w:val="0"/>
        <w:jc w:val="both"/>
        <w:rPr>
          <w:rFonts w:ascii="Calibri" w:eastAsia="Arial" w:hAnsi="Calibri"/>
          <w:b/>
          <w:color w:val="FFFFFF"/>
          <w:sz w:val="22"/>
          <w:szCs w:val="20"/>
          <w:lang w:eastAsia="ar-SA"/>
        </w:rPr>
      </w:pPr>
      <w:r w:rsidRPr="007F0D45">
        <w:rPr>
          <w:rFonts w:ascii="Calibri" w:eastAsia="Arial" w:hAnsi="Calibri"/>
          <w:b/>
          <w:color w:val="FFFFFF"/>
          <w:sz w:val="22"/>
          <w:szCs w:val="20"/>
          <w:lang w:eastAsia="ar-SA"/>
        </w:rPr>
        <w:t>Ementa: A col</w:t>
      </w:r>
      <w:r w:rsidRPr="007F0D45">
        <w:rPr>
          <w:rFonts w:ascii="Calibri" w:hAnsi="Calibri"/>
          <w:b/>
          <w:color w:val="FFFFFF"/>
          <w:sz w:val="22"/>
          <w:szCs w:val="20"/>
          <w:lang w:eastAsia="ar-SA"/>
        </w:rPr>
        <w:t>ô</w:t>
      </w:r>
      <w:r w:rsidRPr="007F0D45">
        <w:rPr>
          <w:rFonts w:ascii="Calibri" w:eastAsia="Arial" w:hAnsi="Calibri"/>
          <w:b/>
          <w:color w:val="FFFFFF"/>
          <w:sz w:val="22"/>
          <w:szCs w:val="20"/>
          <w:lang w:eastAsia="ar-SA"/>
        </w:rPr>
        <w:t>nia. O per</w:t>
      </w:r>
      <w:r w:rsidRPr="007F0D45">
        <w:rPr>
          <w:rFonts w:ascii="Calibri" w:hAnsi="Calibri"/>
          <w:b/>
          <w:color w:val="FFFFFF"/>
          <w:sz w:val="22"/>
          <w:szCs w:val="20"/>
          <w:lang w:eastAsia="ar-SA"/>
        </w:rPr>
        <w:t>í</w:t>
      </w:r>
      <w:r w:rsidRPr="007F0D45">
        <w:rPr>
          <w:rFonts w:ascii="Calibri" w:eastAsia="Arial" w:hAnsi="Calibri"/>
          <w:b/>
          <w:color w:val="FFFFFF"/>
          <w:sz w:val="22"/>
          <w:szCs w:val="20"/>
          <w:lang w:eastAsia="ar-SA"/>
        </w:rPr>
        <w:t>odo colonial. O sistema colonial capitalista e a col</w:t>
      </w:r>
      <w:r w:rsidRPr="007F0D45">
        <w:rPr>
          <w:rFonts w:ascii="Calibri" w:hAnsi="Calibri"/>
          <w:b/>
          <w:color w:val="FFFFFF"/>
          <w:sz w:val="22"/>
          <w:szCs w:val="20"/>
          <w:lang w:eastAsia="ar-SA"/>
        </w:rPr>
        <w:t>ô</w:t>
      </w:r>
      <w:r w:rsidRPr="007F0D45">
        <w:rPr>
          <w:rFonts w:ascii="Calibri" w:eastAsia="Arial" w:hAnsi="Calibri"/>
          <w:b/>
          <w:color w:val="FFFFFF"/>
          <w:sz w:val="22"/>
          <w:szCs w:val="20"/>
          <w:lang w:eastAsia="ar-SA"/>
        </w:rPr>
        <w:t>nia brasileira. O modelo de desenvolvimento capitalista no Brasil. O per</w:t>
      </w:r>
      <w:r w:rsidRPr="007F0D45">
        <w:rPr>
          <w:rFonts w:ascii="Calibri" w:hAnsi="Calibri"/>
          <w:b/>
          <w:color w:val="FFFFFF"/>
          <w:sz w:val="22"/>
          <w:szCs w:val="20"/>
          <w:lang w:eastAsia="ar-SA"/>
        </w:rPr>
        <w:t>í</w:t>
      </w:r>
      <w:r w:rsidRPr="007F0D45">
        <w:rPr>
          <w:rFonts w:ascii="Calibri" w:eastAsia="Arial" w:hAnsi="Calibri"/>
          <w:b/>
          <w:color w:val="FFFFFF"/>
          <w:sz w:val="22"/>
          <w:szCs w:val="20"/>
          <w:lang w:eastAsia="ar-SA"/>
        </w:rPr>
        <w:t>odo imperial – a República Velha. A interven</w:t>
      </w:r>
      <w:r w:rsidRPr="007F0D45">
        <w:rPr>
          <w:rFonts w:ascii="Calibri" w:hAnsi="Calibri"/>
          <w:b/>
          <w:color w:val="FFFFFF"/>
          <w:sz w:val="22"/>
          <w:szCs w:val="20"/>
          <w:lang w:eastAsia="ar-SA"/>
        </w:rPr>
        <w:t>çã</w:t>
      </w:r>
      <w:r w:rsidRPr="007F0D45">
        <w:rPr>
          <w:rFonts w:ascii="Calibri" w:eastAsia="Arial" w:hAnsi="Calibri"/>
          <w:b/>
          <w:color w:val="FFFFFF"/>
          <w:sz w:val="22"/>
          <w:szCs w:val="20"/>
          <w:lang w:eastAsia="ar-SA"/>
        </w:rPr>
        <w:t>o estatal e o per</w:t>
      </w:r>
      <w:r w:rsidRPr="007F0D45">
        <w:rPr>
          <w:rFonts w:ascii="Calibri" w:hAnsi="Calibri"/>
          <w:b/>
          <w:color w:val="FFFFFF"/>
          <w:sz w:val="22"/>
          <w:szCs w:val="20"/>
          <w:lang w:eastAsia="ar-SA"/>
        </w:rPr>
        <w:t>í</w:t>
      </w:r>
      <w:r w:rsidRPr="007F0D45">
        <w:rPr>
          <w:rFonts w:ascii="Calibri" w:eastAsia="Arial" w:hAnsi="Calibri"/>
          <w:b/>
          <w:color w:val="FFFFFF"/>
          <w:sz w:val="22"/>
          <w:szCs w:val="20"/>
          <w:lang w:eastAsia="ar-SA"/>
        </w:rPr>
        <w:t>odo Vargas (1930/ 1945). A redemocratiza</w:t>
      </w:r>
      <w:r w:rsidRPr="007F0D45">
        <w:rPr>
          <w:rFonts w:ascii="Calibri" w:hAnsi="Calibri"/>
          <w:b/>
          <w:color w:val="FFFFFF"/>
          <w:sz w:val="22"/>
          <w:szCs w:val="20"/>
          <w:lang w:eastAsia="ar-SA"/>
        </w:rPr>
        <w:t>çã</w:t>
      </w:r>
      <w:r w:rsidRPr="007F0D45">
        <w:rPr>
          <w:rFonts w:ascii="Calibri" w:eastAsia="Arial" w:hAnsi="Calibri"/>
          <w:b/>
          <w:color w:val="FFFFFF"/>
          <w:sz w:val="22"/>
          <w:szCs w:val="20"/>
          <w:lang w:eastAsia="ar-SA"/>
        </w:rPr>
        <w:t>o, o populismo e o desenvolvimentismo (1945/1964). A moderniza</w:t>
      </w:r>
      <w:r w:rsidRPr="007F0D45">
        <w:rPr>
          <w:rFonts w:ascii="Calibri" w:hAnsi="Calibri"/>
          <w:b/>
          <w:color w:val="FFFFFF"/>
          <w:sz w:val="22"/>
          <w:szCs w:val="20"/>
          <w:lang w:eastAsia="ar-SA"/>
        </w:rPr>
        <w:t>çã</w:t>
      </w:r>
      <w:r w:rsidRPr="007F0D45">
        <w:rPr>
          <w:rFonts w:ascii="Calibri" w:eastAsia="Arial" w:hAnsi="Calibri"/>
          <w:b/>
          <w:color w:val="FFFFFF"/>
          <w:sz w:val="22"/>
          <w:szCs w:val="20"/>
          <w:lang w:eastAsia="ar-SA"/>
        </w:rPr>
        <w:t>o conservadora no p</w:t>
      </w:r>
      <w:r w:rsidRPr="007F0D45">
        <w:rPr>
          <w:rFonts w:ascii="Calibri" w:hAnsi="Calibri"/>
          <w:b/>
          <w:color w:val="FFFFFF"/>
          <w:sz w:val="22"/>
          <w:szCs w:val="20"/>
          <w:lang w:eastAsia="ar-SA"/>
        </w:rPr>
        <w:t>ó</w:t>
      </w:r>
      <w:r w:rsidRPr="007F0D45">
        <w:rPr>
          <w:rFonts w:ascii="Calibri" w:eastAsia="Arial" w:hAnsi="Calibri"/>
          <w:b/>
          <w:color w:val="FFFFFF"/>
          <w:sz w:val="22"/>
          <w:szCs w:val="20"/>
          <w:lang w:eastAsia="ar-SA"/>
        </w:rPr>
        <w:t>s 64 e o seu ocaso em fins da d</w:t>
      </w:r>
      <w:r w:rsidRPr="007F0D45">
        <w:rPr>
          <w:rFonts w:ascii="Calibri" w:hAnsi="Calibri"/>
          <w:b/>
          <w:color w:val="FFFFFF"/>
          <w:sz w:val="22"/>
          <w:szCs w:val="20"/>
          <w:lang w:eastAsia="ar-SA"/>
        </w:rPr>
        <w:t>é</w:t>
      </w:r>
      <w:r w:rsidRPr="007F0D45">
        <w:rPr>
          <w:rFonts w:ascii="Calibri" w:eastAsia="Arial" w:hAnsi="Calibri"/>
          <w:b/>
          <w:color w:val="FFFFFF"/>
          <w:sz w:val="22"/>
          <w:szCs w:val="20"/>
          <w:lang w:eastAsia="ar-SA"/>
        </w:rPr>
        <w:t>cada de setenta. A Transi</w:t>
      </w:r>
      <w:r w:rsidRPr="007F0D45">
        <w:rPr>
          <w:rFonts w:ascii="Calibri" w:hAnsi="Calibri"/>
          <w:b/>
          <w:color w:val="FFFFFF"/>
          <w:sz w:val="22"/>
          <w:szCs w:val="20"/>
          <w:lang w:eastAsia="ar-SA"/>
        </w:rPr>
        <w:t>çã</w:t>
      </w:r>
      <w:r w:rsidRPr="007F0D45">
        <w:rPr>
          <w:rFonts w:ascii="Calibri" w:eastAsia="Arial" w:hAnsi="Calibri"/>
          <w:b/>
          <w:color w:val="FFFFFF"/>
          <w:sz w:val="22"/>
          <w:szCs w:val="20"/>
          <w:lang w:eastAsia="ar-SA"/>
        </w:rPr>
        <w:t>o Democr</w:t>
      </w:r>
      <w:r w:rsidRPr="007F0D45">
        <w:rPr>
          <w:rFonts w:ascii="Calibri" w:hAnsi="Calibri"/>
          <w:b/>
          <w:color w:val="FFFFFF"/>
          <w:sz w:val="22"/>
          <w:szCs w:val="20"/>
          <w:lang w:eastAsia="ar-SA"/>
        </w:rPr>
        <w:t>á</w:t>
      </w:r>
      <w:r w:rsidRPr="007F0D45">
        <w:rPr>
          <w:rFonts w:ascii="Calibri" w:eastAsia="Arial" w:hAnsi="Calibri"/>
          <w:b/>
          <w:color w:val="FFFFFF"/>
          <w:sz w:val="22"/>
          <w:szCs w:val="20"/>
          <w:lang w:eastAsia="ar-SA"/>
        </w:rPr>
        <w:t>tica. O neoliberalismo e suas conseq</w:t>
      </w:r>
      <w:r w:rsidRPr="007F0D45">
        <w:rPr>
          <w:rFonts w:ascii="Calibri" w:hAnsi="Calibri"/>
          <w:b/>
          <w:color w:val="FFFFFF"/>
          <w:sz w:val="22"/>
          <w:szCs w:val="20"/>
          <w:lang w:eastAsia="ar-SA"/>
        </w:rPr>
        <w:t>üê</w:t>
      </w:r>
      <w:r w:rsidRPr="007F0D45">
        <w:rPr>
          <w:rFonts w:ascii="Calibri" w:eastAsia="Arial" w:hAnsi="Calibri"/>
          <w:b/>
          <w:color w:val="FFFFFF"/>
          <w:sz w:val="22"/>
          <w:szCs w:val="20"/>
          <w:lang w:eastAsia="ar-SA"/>
        </w:rPr>
        <w:t>ncias no in</w:t>
      </w:r>
      <w:r w:rsidRPr="007F0D45">
        <w:rPr>
          <w:rFonts w:ascii="Calibri" w:hAnsi="Calibri"/>
          <w:b/>
          <w:color w:val="FFFFFF"/>
          <w:sz w:val="22"/>
          <w:szCs w:val="20"/>
          <w:lang w:eastAsia="ar-SA"/>
        </w:rPr>
        <w:t>í</w:t>
      </w:r>
      <w:r w:rsidRPr="007F0D45">
        <w:rPr>
          <w:rFonts w:ascii="Calibri" w:eastAsia="Arial" w:hAnsi="Calibri"/>
          <w:b/>
          <w:color w:val="FFFFFF"/>
          <w:sz w:val="22"/>
          <w:szCs w:val="20"/>
          <w:lang w:eastAsia="ar-SA"/>
        </w:rPr>
        <w:t>cio do s</w:t>
      </w:r>
      <w:r w:rsidRPr="007F0D45">
        <w:rPr>
          <w:rFonts w:ascii="Calibri" w:hAnsi="Calibri"/>
          <w:b/>
          <w:color w:val="FFFFFF"/>
          <w:sz w:val="22"/>
          <w:szCs w:val="20"/>
          <w:lang w:eastAsia="ar-SA"/>
        </w:rPr>
        <w:t>é</w:t>
      </w:r>
      <w:r w:rsidRPr="007F0D45">
        <w:rPr>
          <w:rFonts w:ascii="Calibri" w:eastAsia="Arial" w:hAnsi="Calibri"/>
          <w:b/>
          <w:color w:val="FFFFFF"/>
          <w:sz w:val="22"/>
          <w:szCs w:val="20"/>
          <w:lang w:eastAsia="ar-SA"/>
        </w:rPr>
        <w:t>culo XXI.</w:t>
      </w:r>
    </w:p>
    <w:p w:rsidR="00207088" w:rsidRPr="009D5A00" w:rsidRDefault="00207088" w:rsidP="00207088">
      <w:pPr>
        <w:shd w:val="clear" w:color="auto" w:fill="FFFFFF"/>
        <w:rPr>
          <w:rFonts w:ascii="Calibri" w:hAnsi="Calibri"/>
          <w:sz w:val="20"/>
          <w:szCs w:val="20"/>
        </w:rPr>
      </w:pPr>
    </w:p>
    <w:tbl>
      <w:tblPr>
        <w:tblW w:w="10022" w:type="dxa"/>
        <w:tblBorders>
          <w:top w:val="single" w:sz="8" w:space="0" w:color="9BBB59"/>
          <w:bottom w:val="single" w:sz="8" w:space="0" w:color="9BBB59"/>
        </w:tblBorders>
        <w:tblLook w:val="04A0"/>
      </w:tblPr>
      <w:tblGrid>
        <w:gridCol w:w="986"/>
        <w:gridCol w:w="9036"/>
      </w:tblGrid>
      <w:tr w:rsidR="00207088" w:rsidRPr="009D5A00" w:rsidTr="005B6308">
        <w:trPr>
          <w:trHeight w:val="144"/>
        </w:trPr>
        <w:tc>
          <w:tcPr>
            <w:tcW w:w="10022" w:type="dxa"/>
            <w:gridSpan w:val="2"/>
            <w:tcBorders>
              <w:top w:val="nil"/>
              <w:bottom w:val="nil"/>
            </w:tcBorders>
            <w:shd w:val="clear" w:color="auto" w:fill="000000"/>
          </w:tcPr>
          <w:p w:rsidR="00207088" w:rsidRPr="00207088" w:rsidRDefault="00207088" w:rsidP="00B01E19">
            <w:pPr>
              <w:jc w:val="center"/>
              <w:rPr>
                <w:rFonts w:ascii="Calibri" w:hAnsi="Calibri"/>
                <w:b/>
                <w:color w:val="FFFFFF"/>
                <w:sz w:val="20"/>
                <w:szCs w:val="20"/>
              </w:rPr>
            </w:pPr>
            <w:r w:rsidRPr="00207088">
              <w:rPr>
                <w:rFonts w:ascii="Calibri" w:hAnsi="Calibri"/>
                <w:b/>
                <w:color w:val="FFFFFF"/>
                <w:szCs w:val="20"/>
              </w:rPr>
              <w:t>Conteúdo Programático</w:t>
            </w:r>
          </w:p>
        </w:tc>
      </w:tr>
      <w:tr w:rsidR="00207088" w:rsidRPr="009D5A00" w:rsidTr="005B6308">
        <w:trPr>
          <w:trHeight w:val="144"/>
        </w:trPr>
        <w:tc>
          <w:tcPr>
            <w:tcW w:w="10022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:rsidR="00D31836" w:rsidRPr="00D31836" w:rsidRDefault="00207088" w:rsidP="00B01E19">
            <w:pPr>
              <w:jc w:val="center"/>
              <w:rPr>
                <w:rFonts w:ascii="Calibri" w:hAnsi="Calibri"/>
                <w:b/>
                <w:bCs/>
                <w:szCs w:val="20"/>
              </w:rPr>
            </w:pPr>
            <w:r w:rsidRPr="00D31836">
              <w:rPr>
                <w:rFonts w:ascii="Calibri" w:hAnsi="Calibri"/>
                <w:b/>
                <w:bCs/>
                <w:szCs w:val="20"/>
              </w:rPr>
              <w:t>I Bimestre</w:t>
            </w:r>
          </w:p>
          <w:p w:rsidR="00D31836" w:rsidRPr="00207088" w:rsidRDefault="00D31836" w:rsidP="00B01E19">
            <w:pPr>
              <w:jc w:val="center"/>
              <w:rPr>
                <w:rFonts w:ascii="Calibri" w:hAnsi="Calibri"/>
                <w:b/>
                <w:bCs/>
                <w:color w:val="FFFFFF"/>
                <w:sz w:val="20"/>
                <w:szCs w:val="20"/>
              </w:rPr>
            </w:pPr>
          </w:p>
        </w:tc>
      </w:tr>
      <w:tr w:rsidR="00207088" w:rsidRPr="009D5A00" w:rsidTr="003E4ADC">
        <w:trPr>
          <w:cantSplit/>
          <w:trHeight w:val="1136"/>
        </w:trPr>
        <w:tc>
          <w:tcPr>
            <w:tcW w:w="986" w:type="dxa"/>
            <w:shd w:val="clear" w:color="auto" w:fill="000000"/>
            <w:textDirection w:val="btLr"/>
          </w:tcPr>
          <w:p w:rsidR="00207088" w:rsidRPr="00B01E19" w:rsidRDefault="007F0D45" w:rsidP="00B01E19">
            <w:pPr>
              <w:ind w:left="113" w:right="113"/>
              <w:jc w:val="center"/>
              <w:rPr>
                <w:rFonts w:ascii="Calibri" w:hAnsi="Calibri"/>
                <w:b/>
                <w:bCs/>
                <w:color w:val="FFFFFF"/>
              </w:rPr>
            </w:pPr>
            <w:r w:rsidRPr="00B01E19">
              <w:rPr>
                <w:rFonts w:ascii="Calibri" w:hAnsi="Calibri"/>
                <w:b/>
                <w:bCs/>
                <w:color w:val="FFFFFF"/>
              </w:rPr>
              <w:t xml:space="preserve">Aula </w:t>
            </w:r>
            <w:proofErr w:type="gramStart"/>
            <w:r w:rsidR="00207088" w:rsidRPr="00B01E19">
              <w:rPr>
                <w:rFonts w:ascii="Calibri" w:hAnsi="Calibri"/>
                <w:b/>
                <w:bCs/>
                <w:color w:val="FFFFFF"/>
              </w:rPr>
              <w:t>1</w:t>
            </w:r>
            <w:proofErr w:type="gramEnd"/>
          </w:p>
        </w:tc>
        <w:tc>
          <w:tcPr>
            <w:tcW w:w="9036" w:type="dxa"/>
            <w:shd w:val="clear" w:color="auto" w:fill="000000"/>
          </w:tcPr>
          <w:p w:rsidR="00B01E19" w:rsidRDefault="00B01E19" w:rsidP="00B01E19">
            <w:pPr>
              <w:jc w:val="both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</w:p>
          <w:p w:rsidR="00207088" w:rsidRPr="003A088D" w:rsidRDefault="00207088" w:rsidP="00B01E19">
            <w:pPr>
              <w:jc w:val="both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 w:rsidRPr="003A088D">
              <w:rPr>
                <w:rFonts w:ascii="Calibri" w:hAnsi="Calibri"/>
                <w:b/>
                <w:color w:val="FFFFFF"/>
                <w:sz w:val="22"/>
                <w:szCs w:val="22"/>
              </w:rPr>
              <w:t>O Brasil no quadro das “vias” de desenvolvimento capitalista</w:t>
            </w:r>
          </w:p>
        </w:tc>
      </w:tr>
      <w:tr w:rsidR="00207088" w:rsidRPr="009D5A00" w:rsidTr="003E4ADC">
        <w:trPr>
          <w:cantSplit/>
          <w:trHeight w:val="1136"/>
        </w:trPr>
        <w:tc>
          <w:tcPr>
            <w:tcW w:w="986" w:type="dxa"/>
            <w:shd w:val="clear" w:color="auto" w:fill="auto"/>
            <w:textDirection w:val="btLr"/>
          </w:tcPr>
          <w:p w:rsidR="00207088" w:rsidRPr="00B01E19" w:rsidRDefault="00207088" w:rsidP="00207088">
            <w:pPr>
              <w:ind w:left="113" w:right="113"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B01E19">
              <w:rPr>
                <w:rFonts w:ascii="Calibri" w:hAnsi="Calibri"/>
                <w:b/>
                <w:bCs/>
                <w:color w:val="000000"/>
              </w:rPr>
              <w:t>Referências</w:t>
            </w:r>
          </w:p>
        </w:tc>
        <w:tc>
          <w:tcPr>
            <w:tcW w:w="9036" w:type="dxa"/>
            <w:shd w:val="clear" w:color="auto" w:fill="auto"/>
          </w:tcPr>
          <w:p w:rsidR="00207088" w:rsidRPr="003A088D" w:rsidRDefault="00207088" w:rsidP="00B01E19">
            <w:pPr>
              <w:jc w:val="both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3A088D">
              <w:rPr>
                <w:rFonts w:ascii="Calibri" w:hAnsi="Calibri"/>
                <w:b/>
                <w:color w:val="000000"/>
                <w:sz w:val="22"/>
                <w:szCs w:val="22"/>
              </w:rPr>
              <w:t>Referência obrigatória:</w:t>
            </w:r>
          </w:p>
          <w:p w:rsidR="00207088" w:rsidRPr="003A088D" w:rsidRDefault="00207088" w:rsidP="00B01E19">
            <w:pPr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 w:rsidRPr="003A088D">
              <w:rPr>
                <w:rFonts w:ascii="Calibri" w:hAnsi="Calibri"/>
                <w:color w:val="000000"/>
                <w:sz w:val="22"/>
                <w:szCs w:val="22"/>
              </w:rPr>
              <w:t>Mazzeo, Antonio. Estado e burguesia no Brasil. pp. 105-129.</w:t>
            </w:r>
          </w:p>
          <w:p w:rsidR="00207088" w:rsidRPr="003A088D" w:rsidRDefault="00207088" w:rsidP="00B01E19">
            <w:pPr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:rsidR="00207088" w:rsidRPr="003A088D" w:rsidRDefault="00207088" w:rsidP="00B01E19">
            <w:pPr>
              <w:jc w:val="both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3A088D">
              <w:rPr>
                <w:rFonts w:ascii="Calibri" w:hAnsi="Calibri"/>
                <w:b/>
                <w:color w:val="000000"/>
                <w:sz w:val="22"/>
                <w:szCs w:val="22"/>
              </w:rPr>
              <w:t>Referências complementares:</w:t>
            </w:r>
          </w:p>
          <w:p w:rsidR="00207088" w:rsidRPr="003A088D" w:rsidRDefault="00207088" w:rsidP="00207088">
            <w:pPr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 w:rsidRPr="003A088D">
              <w:rPr>
                <w:rFonts w:ascii="Calibri" w:hAnsi="Calibri"/>
                <w:color w:val="000000"/>
                <w:sz w:val="22"/>
                <w:szCs w:val="22"/>
              </w:rPr>
              <w:t xml:space="preserve">Chasin, José. “A via colonial de entificação do capitalismo”. </w:t>
            </w:r>
            <w:r w:rsidRPr="003A088D">
              <w:rPr>
                <w:rFonts w:ascii="Calibri" w:hAnsi="Calibri"/>
                <w:b/>
                <w:color w:val="000000"/>
                <w:sz w:val="22"/>
                <w:szCs w:val="22"/>
              </w:rPr>
              <w:t>A Miséria Brasileira</w:t>
            </w:r>
            <w:r w:rsidRPr="003A088D">
              <w:rPr>
                <w:rFonts w:ascii="Calibri" w:hAnsi="Calibri"/>
                <w:color w:val="000000"/>
                <w:sz w:val="22"/>
                <w:szCs w:val="22"/>
              </w:rPr>
              <w:t>. Santo André-SP, Edições Ad Hominem, 2000, pp. 37-58.</w:t>
            </w:r>
          </w:p>
          <w:p w:rsidR="00207088" w:rsidRDefault="00207088" w:rsidP="00B01E19">
            <w:pPr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 w:rsidRPr="003A088D">
              <w:rPr>
                <w:rFonts w:ascii="Calibri" w:hAnsi="Calibri"/>
                <w:color w:val="000000"/>
                <w:sz w:val="22"/>
                <w:szCs w:val="22"/>
              </w:rPr>
              <w:t xml:space="preserve">Buonicore, Augusto. Marxismo, História e Revolução Brasileira. </w:t>
            </w:r>
            <w:proofErr w:type="gramStart"/>
            <w:r w:rsidRPr="003A088D">
              <w:rPr>
                <w:rFonts w:ascii="Calibri" w:hAnsi="Calibri"/>
                <w:color w:val="000000"/>
                <w:sz w:val="22"/>
                <w:szCs w:val="22"/>
              </w:rPr>
              <w:t>pp.</w:t>
            </w:r>
            <w:proofErr w:type="gramEnd"/>
            <w:r w:rsidRPr="003A088D">
              <w:rPr>
                <w:rFonts w:ascii="Calibri" w:hAnsi="Calibri"/>
                <w:color w:val="000000"/>
                <w:sz w:val="22"/>
                <w:szCs w:val="22"/>
              </w:rPr>
              <w:t xml:space="preserve"> 36-55</w:t>
            </w:r>
          </w:p>
          <w:p w:rsidR="003A088D" w:rsidRPr="00B649C5" w:rsidRDefault="003A088D" w:rsidP="00B01E19">
            <w:pPr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Coutinho, Carlos Nelson. </w:t>
            </w:r>
            <w:r w:rsidR="00B649C5">
              <w:rPr>
                <w:rFonts w:ascii="Calibri" w:hAnsi="Calibri"/>
                <w:color w:val="000000"/>
                <w:sz w:val="22"/>
                <w:szCs w:val="22"/>
              </w:rPr>
              <w:t>“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Uma via </w:t>
            </w:r>
            <w:r w:rsidR="00B649C5">
              <w:rPr>
                <w:rFonts w:ascii="Calibri" w:hAnsi="Calibri"/>
                <w:color w:val="000000"/>
                <w:sz w:val="22"/>
                <w:szCs w:val="22"/>
              </w:rPr>
              <w:t>‘</w:t>
            </w:r>
            <w:proofErr w:type="gramStart"/>
            <w:r>
              <w:rPr>
                <w:rFonts w:ascii="Calibri" w:hAnsi="Calibri"/>
                <w:color w:val="000000"/>
                <w:sz w:val="22"/>
                <w:szCs w:val="22"/>
              </w:rPr>
              <w:t>não-clássica</w:t>
            </w:r>
            <w:proofErr w:type="gramEnd"/>
            <w:r w:rsidR="00B649C5">
              <w:rPr>
                <w:rFonts w:ascii="Calibri" w:hAnsi="Calibri"/>
                <w:color w:val="000000"/>
                <w:sz w:val="22"/>
                <w:szCs w:val="22"/>
              </w:rPr>
              <w:t>’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para o capitalismo</w:t>
            </w:r>
            <w:r w:rsidR="00B649C5">
              <w:rPr>
                <w:rFonts w:ascii="Calibri" w:hAnsi="Calibri"/>
                <w:color w:val="000000"/>
                <w:sz w:val="22"/>
                <w:szCs w:val="22"/>
              </w:rPr>
              <w:t>”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.</w:t>
            </w:r>
            <w:r w:rsidR="00B649C5">
              <w:rPr>
                <w:rFonts w:ascii="Calibri" w:hAnsi="Calibri"/>
                <w:color w:val="000000"/>
                <w:sz w:val="22"/>
                <w:szCs w:val="22"/>
              </w:rPr>
              <w:t xml:space="preserve"> In: </w:t>
            </w:r>
            <w:r w:rsidR="00B649C5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História e Ideal – </w:t>
            </w:r>
            <w:r w:rsidR="00B649C5">
              <w:rPr>
                <w:rFonts w:ascii="Calibri" w:hAnsi="Calibri"/>
                <w:color w:val="000000"/>
                <w:sz w:val="22"/>
                <w:szCs w:val="22"/>
              </w:rPr>
              <w:t>Ensaios sobre Caio Prado Jr. São Paulo, Brasiliense/</w:t>
            </w:r>
            <w:proofErr w:type="gramStart"/>
            <w:r w:rsidR="00B649C5">
              <w:rPr>
                <w:rFonts w:ascii="Calibri" w:hAnsi="Calibri"/>
                <w:color w:val="000000"/>
                <w:sz w:val="22"/>
                <w:szCs w:val="22"/>
              </w:rPr>
              <w:t>Unesp</w:t>
            </w:r>
            <w:proofErr w:type="gramEnd"/>
            <w:r w:rsidR="00B649C5">
              <w:rPr>
                <w:rFonts w:ascii="Calibri" w:hAnsi="Calibri"/>
                <w:color w:val="000000"/>
                <w:sz w:val="22"/>
                <w:szCs w:val="22"/>
              </w:rPr>
              <w:t>, 1989, pp. 115-131.</w:t>
            </w:r>
          </w:p>
          <w:p w:rsidR="00207088" w:rsidRPr="003A088D" w:rsidRDefault="00207088" w:rsidP="00B01E19">
            <w:pPr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 w:rsidRPr="003A088D">
              <w:rPr>
                <w:rFonts w:ascii="Calibri" w:hAnsi="Calibri"/>
                <w:color w:val="000000"/>
                <w:sz w:val="22"/>
                <w:szCs w:val="22"/>
              </w:rPr>
              <w:t xml:space="preserve">Marques, Rosa e Rego, José Marcio (orgs.). “A empresa mercantil, colonial e escravocrata”. In: </w:t>
            </w:r>
            <w:r w:rsidRPr="003A088D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A Economia Brasileira. </w:t>
            </w:r>
            <w:r w:rsidRPr="003A088D">
              <w:rPr>
                <w:rFonts w:ascii="Calibri" w:hAnsi="Calibri"/>
                <w:color w:val="000000"/>
                <w:sz w:val="22"/>
                <w:szCs w:val="22"/>
              </w:rPr>
              <w:t>São Paulo</w:t>
            </w:r>
            <w:proofErr w:type="gramStart"/>
            <w:r w:rsidRPr="003A088D">
              <w:rPr>
                <w:rFonts w:ascii="Calibri" w:hAnsi="Calibri"/>
                <w:color w:val="000000"/>
                <w:sz w:val="22"/>
                <w:szCs w:val="22"/>
              </w:rPr>
              <w:t>, Saraiva</w:t>
            </w:r>
            <w:proofErr w:type="gramEnd"/>
            <w:r w:rsidRPr="003A088D">
              <w:rPr>
                <w:rFonts w:ascii="Calibri" w:hAnsi="Calibri"/>
                <w:color w:val="000000"/>
                <w:sz w:val="22"/>
                <w:szCs w:val="22"/>
              </w:rPr>
              <w:t>, 2006, pp. 3-14.</w:t>
            </w:r>
          </w:p>
        </w:tc>
      </w:tr>
      <w:tr w:rsidR="00207088" w:rsidRPr="009D5A00" w:rsidTr="003E4ADC">
        <w:trPr>
          <w:cantSplit/>
          <w:trHeight w:val="1136"/>
        </w:trPr>
        <w:tc>
          <w:tcPr>
            <w:tcW w:w="986" w:type="dxa"/>
            <w:shd w:val="clear" w:color="auto" w:fill="000000"/>
            <w:textDirection w:val="btLr"/>
          </w:tcPr>
          <w:p w:rsidR="00207088" w:rsidRPr="00B01E19" w:rsidRDefault="007F0D45" w:rsidP="00B01E19">
            <w:pPr>
              <w:ind w:left="113" w:right="113"/>
              <w:jc w:val="center"/>
              <w:rPr>
                <w:rFonts w:ascii="Calibri" w:hAnsi="Calibri"/>
                <w:b/>
                <w:bCs/>
                <w:color w:val="FFFFFF"/>
              </w:rPr>
            </w:pPr>
            <w:r w:rsidRPr="00B01E19">
              <w:rPr>
                <w:rFonts w:ascii="Calibri" w:hAnsi="Calibri"/>
                <w:b/>
                <w:bCs/>
                <w:color w:val="FFFFFF"/>
              </w:rPr>
              <w:t xml:space="preserve">Aula </w:t>
            </w:r>
            <w:proofErr w:type="gramStart"/>
            <w:r w:rsidR="00207088" w:rsidRPr="00B01E19">
              <w:rPr>
                <w:rFonts w:ascii="Calibri" w:hAnsi="Calibri"/>
                <w:b/>
                <w:bCs/>
                <w:color w:val="FFFFFF"/>
              </w:rPr>
              <w:t>2</w:t>
            </w:r>
            <w:proofErr w:type="gramEnd"/>
          </w:p>
        </w:tc>
        <w:tc>
          <w:tcPr>
            <w:tcW w:w="9036" w:type="dxa"/>
            <w:shd w:val="clear" w:color="auto" w:fill="000000"/>
          </w:tcPr>
          <w:p w:rsidR="00B01E19" w:rsidRDefault="00B01E19" w:rsidP="003A088D">
            <w:pPr>
              <w:jc w:val="both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</w:p>
          <w:p w:rsidR="00207088" w:rsidRPr="003A088D" w:rsidRDefault="00207088" w:rsidP="003A088D">
            <w:pPr>
              <w:jc w:val="both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3A088D">
              <w:rPr>
                <w:rFonts w:ascii="Calibri" w:hAnsi="Calibri"/>
                <w:b/>
                <w:color w:val="FFFFFF"/>
                <w:sz w:val="22"/>
                <w:szCs w:val="22"/>
              </w:rPr>
              <w:t xml:space="preserve">A colônia no quadro da acumulação primitiva: </w:t>
            </w:r>
            <w:r w:rsidR="003A088D">
              <w:rPr>
                <w:rFonts w:ascii="Calibri" w:hAnsi="Calibri"/>
                <w:b/>
                <w:color w:val="FFFFFF"/>
                <w:sz w:val="22"/>
                <w:szCs w:val="22"/>
              </w:rPr>
              <w:t>a</w:t>
            </w:r>
            <w:r w:rsidRPr="003A088D">
              <w:rPr>
                <w:rFonts w:ascii="Calibri" w:hAnsi="Calibri"/>
                <w:b/>
                <w:color w:val="FFFFFF"/>
                <w:sz w:val="22"/>
                <w:szCs w:val="22"/>
              </w:rPr>
              <w:t xml:space="preserve"> sociedade</w:t>
            </w:r>
            <w:r w:rsidRPr="003A088D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 </w:t>
            </w:r>
            <w:r w:rsidRPr="003A088D">
              <w:rPr>
                <w:rFonts w:ascii="Calibri" w:hAnsi="Calibri"/>
                <w:b/>
                <w:color w:val="FFFFFF"/>
                <w:sz w:val="22"/>
                <w:szCs w:val="22"/>
              </w:rPr>
              <w:t>do antigo regime</w:t>
            </w:r>
            <w:r w:rsidR="003A088D">
              <w:rPr>
                <w:rFonts w:ascii="Calibri" w:hAnsi="Calibri"/>
                <w:b/>
                <w:color w:val="FFFFFF"/>
                <w:sz w:val="22"/>
                <w:szCs w:val="22"/>
              </w:rPr>
              <w:t>, o desenvolvimento mercantil</w:t>
            </w:r>
            <w:r w:rsidRPr="003A088D">
              <w:rPr>
                <w:rFonts w:ascii="Calibri" w:hAnsi="Calibri"/>
                <w:b/>
                <w:color w:val="FFFFFF"/>
                <w:sz w:val="22"/>
                <w:szCs w:val="22"/>
              </w:rPr>
              <w:t xml:space="preserve"> e o Estado </w:t>
            </w:r>
            <w:proofErr w:type="gramStart"/>
            <w:r w:rsidRPr="003A088D">
              <w:rPr>
                <w:rFonts w:ascii="Calibri" w:hAnsi="Calibri"/>
                <w:b/>
                <w:color w:val="FFFFFF"/>
                <w:sz w:val="22"/>
                <w:szCs w:val="22"/>
              </w:rPr>
              <w:t>absolutista</w:t>
            </w:r>
            <w:proofErr w:type="gramEnd"/>
          </w:p>
        </w:tc>
      </w:tr>
      <w:tr w:rsidR="00207088" w:rsidRPr="009D5A00" w:rsidTr="003E4ADC">
        <w:trPr>
          <w:cantSplit/>
          <w:trHeight w:val="1136"/>
        </w:trPr>
        <w:tc>
          <w:tcPr>
            <w:tcW w:w="986" w:type="dxa"/>
            <w:shd w:val="clear" w:color="auto" w:fill="FFFFFF"/>
            <w:textDirection w:val="btLr"/>
          </w:tcPr>
          <w:p w:rsidR="00207088" w:rsidRPr="00B01E19" w:rsidRDefault="00207088" w:rsidP="003A088D">
            <w:pPr>
              <w:ind w:left="113" w:right="113"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B01E19">
              <w:rPr>
                <w:rFonts w:ascii="Calibri" w:hAnsi="Calibri"/>
                <w:b/>
                <w:bCs/>
                <w:color w:val="000000"/>
              </w:rPr>
              <w:t>Referências</w:t>
            </w:r>
          </w:p>
        </w:tc>
        <w:tc>
          <w:tcPr>
            <w:tcW w:w="9036" w:type="dxa"/>
            <w:shd w:val="clear" w:color="auto" w:fill="FFFFFF"/>
          </w:tcPr>
          <w:p w:rsidR="00207088" w:rsidRPr="003A088D" w:rsidRDefault="00207088" w:rsidP="00207088">
            <w:pPr>
              <w:jc w:val="both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3A088D">
              <w:rPr>
                <w:rFonts w:ascii="Calibri" w:hAnsi="Calibri"/>
                <w:b/>
                <w:color w:val="000000"/>
                <w:sz w:val="22"/>
                <w:szCs w:val="22"/>
              </w:rPr>
              <w:t>Referência obrigatória:</w:t>
            </w:r>
          </w:p>
          <w:p w:rsidR="003A088D" w:rsidRPr="003A088D" w:rsidRDefault="003A088D" w:rsidP="003A088D">
            <w:pPr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 w:rsidRPr="003A088D">
              <w:rPr>
                <w:rFonts w:ascii="Calibri" w:hAnsi="Calibri"/>
                <w:color w:val="000000"/>
                <w:sz w:val="22"/>
                <w:szCs w:val="22"/>
              </w:rPr>
              <w:t xml:space="preserve">Novais, Fernando. “O Brasil nos quadros do Antigo Sistema Colonial”. In: </w:t>
            </w:r>
            <w:r w:rsidRPr="003A088D">
              <w:rPr>
                <w:rFonts w:ascii="Calibri" w:hAnsi="Calibri"/>
                <w:b/>
                <w:color w:val="000000"/>
                <w:sz w:val="22"/>
                <w:szCs w:val="22"/>
              </w:rPr>
              <w:t>Aproximações</w:t>
            </w:r>
            <w:r w:rsidRPr="003A088D">
              <w:rPr>
                <w:rFonts w:ascii="Calibri" w:hAnsi="Calibri"/>
                <w:color w:val="000000"/>
                <w:sz w:val="22"/>
                <w:szCs w:val="22"/>
              </w:rPr>
              <w:t>: Estudos de história e historiografia. São Paulo, Cosac Naify, pp. 45-60.</w:t>
            </w:r>
          </w:p>
          <w:p w:rsidR="00207088" w:rsidRPr="003A088D" w:rsidRDefault="00207088" w:rsidP="00B01E19">
            <w:pPr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:rsidR="00207088" w:rsidRPr="003A088D" w:rsidRDefault="00207088" w:rsidP="00207088">
            <w:pPr>
              <w:jc w:val="both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3A088D">
              <w:rPr>
                <w:rFonts w:ascii="Calibri" w:hAnsi="Calibri"/>
                <w:b/>
                <w:color w:val="000000"/>
                <w:sz w:val="22"/>
                <w:szCs w:val="22"/>
              </w:rPr>
              <w:t>Referências complementares:</w:t>
            </w:r>
          </w:p>
          <w:p w:rsidR="00207088" w:rsidRPr="003A088D" w:rsidRDefault="00207088" w:rsidP="00207088">
            <w:pPr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 w:rsidRPr="003A088D">
              <w:rPr>
                <w:rFonts w:ascii="Calibri" w:hAnsi="Calibri"/>
                <w:color w:val="000000"/>
                <w:sz w:val="22"/>
                <w:szCs w:val="22"/>
              </w:rPr>
              <w:t xml:space="preserve">Marx, Karl. </w:t>
            </w:r>
            <w:r w:rsidRPr="003A088D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O capital: </w:t>
            </w:r>
            <w:r w:rsidRPr="003A088D">
              <w:rPr>
                <w:rFonts w:ascii="Calibri" w:hAnsi="Calibri"/>
                <w:color w:val="000000"/>
                <w:sz w:val="22"/>
                <w:szCs w:val="22"/>
              </w:rPr>
              <w:t>crítica da economia política</w:t>
            </w:r>
            <w:r w:rsidRPr="003A088D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. </w:t>
            </w:r>
            <w:r w:rsidRPr="003A088D">
              <w:rPr>
                <w:rFonts w:ascii="Calibri" w:hAnsi="Calibri"/>
                <w:color w:val="000000"/>
                <w:sz w:val="22"/>
                <w:szCs w:val="22"/>
              </w:rPr>
              <w:t>Tomo I. Vol. 2. Col. Os economistas. São Paulo, Abril Cultural, 1984, pp. 261-294.</w:t>
            </w:r>
          </w:p>
          <w:p w:rsidR="00207088" w:rsidRDefault="00207088" w:rsidP="00207088">
            <w:pPr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 w:rsidRPr="003A088D">
              <w:rPr>
                <w:rFonts w:ascii="Calibri" w:hAnsi="Calibri"/>
                <w:color w:val="000000"/>
                <w:sz w:val="22"/>
                <w:szCs w:val="22"/>
              </w:rPr>
              <w:t xml:space="preserve">Novais, Fernando. </w:t>
            </w:r>
            <w:r w:rsidRPr="003A088D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Portugal e Brasil na Crise do Antigo Sistema Colonial (1777-1808). </w:t>
            </w:r>
            <w:proofErr w:type="gramStart"/>
            <w:r w:rsidRPr="003A088D">
              <w:rPr>
                <w:rFonts w:ascii="Calibri" w:hAnsi="Calibri"/>
                <w:color w:val="000000"/>
                <w:sz w:val="22"/>
                <w:szCs w:val="22"/>
              </w:rPr>
              <w:t>8ª edição, São Paulo, Editora</w:t>
            </w:r>
            <w:proofErr w:type="gramEnd"/>
            <w:r w:rsidRPr="003A088D">
              <w:rPr>
                <w:rFonts w:ascii="Calibri" w:hAnsi="Calibri"/>
                <w:color w:val="000000"/>
                <w:sz w:val="22"/>
                <w:szCs w:val="22"/>
              </w:rPr>
              <w:t xml:space="preserve"> Hucitec, 1995, pp. </w:t>
            </w:r>
            <w:r w:rsidR="003A088D" w:rsidRPr="003A088D">
              <w:rPr>
                <w:rFonts w:ascii="Calibri" w:hAnsi="Calibri"/>
                <w:color w:val="000000"/>
                <w:sz w:val="22"/>
                <w:szCs w:val="22"/>
              </w:rPr>
              <w:t>57-116.</w:t>
            </w:r>
          </w:p>
          <w:p w:rsidR="003E4ADC" w:rsidRPr="003E4ADC" w:rsidRDefault="003E4ADC" w:rsidP="00207088">
            <w:pPr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Silva, Lígia Osório. “Feudalismo, capital mercantil, colonização”. In: Moraes, João Quartim de &amp; Del Roio, Marcos (orgs). </w:t>
            </w: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História do Marxismo no Brasil: 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Visões do Brasil. Campinas, Editora Unicamp, 2007, pp. 11-72.</w:t>
            </w:r>
          </w:p>
          <w:p w:rsidR="00207088" w:rsidRPr="003A088D" w:rsidRDefault="003A088D" w:rsidP="003A088D">
            <w:pPr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 w:rsidRPr="003A088D">
              <w:rPr>
                <w:rFonts w:ascii="Calibri" w:hAnsi="Calibri"/>
                <w:color w:val="000000"/>
                <w:sz w:val="22"/>
                <w:szCs w:val="22"/>
              </w:rPr>
              <w:t xml:space="preserve">Vieira, Carlos Alberto Cordovano. </w:t>
            </w:r>
            <w:r w:rsidRPr="003A088D">
              <w:rPr>
                <w:rFonts w:ascii="Calibri" w:hAnsi="Calibri"/>
                <w:b/>
                <w:color w:val="000000"/>
                <w:sz w:val="22"/>
                <w:szCs w:val="22"/>
              </w:rPr>
              <w:t>Interpretações da Colônia</w:t>
            </w:r>
            <w:r w:rsidRPr="003A088D">
              <w:rPr>
                <w:rFonts w:ascii="Calibri" w:hAnsi="Calibri"/>
                <w:color w:val="000000"/>
                <w:sz w:val="22"/>
                <w:szCs w:val="22"/>
              </w:rPr>
              <w:t>. Campinas, Unicamp, 2004, pp. 27-81.</w:t>
            </w:r>
          </w:p>
        </w:tc>
      </w:tr>
      <w:tr w:rsidR="00207088" w:rsidRPr="009D5A00" w:rsidTr="003E4ADC">
        <w:trPr>
          <w:cantSplit/>
          <w:trHeight w:val="1136"/>
        </w:trPr>
        <w:tc>
          <w:tcPr>
            <w:tcW w:w="986" w:type="dxa"/>
            <w:shd w:val="clear" w:color="auto" w:fill="000000"/>
            <w:textDirection w:val="btLr"/>
          </w:tcPr>
          <w:p w:rsidR="00207088" w:rsidRPr="003A088D" w:rsidRDefault="007F0D45" w:rsidP="00B01E19">
            <w:pPr>
              <w:ind w:left="113" w:right="113"/>
              <w:jc w:val="center"/>
              <w:rPr>
                <w:rFonts w:ascii="Calibri" w:hAnsi="Calibri"/>
                <w:b/>
                <w:bCs/>
                <w:color w:val="FFFFFF"/>
                <w:szCs w:val="20"/>
              </w:rPr>
            </w:pPr>
            <w:r>
              <w:rPr>
                <w:rFonts w:ascii="Calibri" w:hAnsi="Calibri"/>
                <w:b/>
                <w:bCs/>
                <w:color w:val="FFFFFF"/>
                <w:szCs w:val="20"/>
              </w:rPr>
              <w:lastRenderedPageBreak/>
              <w:t xml:space="preserve">Aula </w:t>
            </w:r>
            <w:proofErr w:type="gramStart"/>
            <w:r w:rsidR="003A088D" w:rsidRPr="003A088D">
              <w:rPr>
                <w:rFonts w:ascii="Calibri" w:hAnsi="Calibri"/>
                <w:b/>
                <w:bCs/>
                <w:color w:val="FFFFFF"/>
                <w:szCs w:val="20"/>
              </w:rPr>
              <w:t>3</w:t>
            </w:r>
            <w:proofErr w:type="gramEnd"/>
          </w:p>
        </w:tc>
        <w:tc>
          <w:tcPr>
            <w:tcW w:w="9036" w:type="dxa"/>
            <w:shd w:val="clear" w:color="auto" w:fill="000000"/>
          </w:tcPr>
          <w:p w:rsidR="00B01E19" w:rsidRDefault="00B01E19" w:rsidP="003A088D">
            <w:pPr>
              <w:jc w:val="both"/>
              <w:rPr>
                <w:rFonts w:ascii="Calibri" w:hAnsi="Calibri"/>
                <w:b/>
                <w:color w:val="FFFFFF"/>
                <w:sz w:val="22"/>
                <w:szCs w:val="20"/>
              </w:rPr>
            </w:pPr>
          </w:p>
          <w:p w:rsidR="00207088" w:rsidRPr="003A088D" w:rsidRDefault="003A088D" w:rsidP="003A088D">
            <w:pPr>
              <w:jc w:val="both"/>
              <w:rPr>
                <w:rFonts w:ascii="Calibri" w:hAnsi="Calibri"/>
                <w:color w:val="FFFFFF"/>
                <w:szCs w:val="20"/>
              </w:rPr>
            </w:pPr>
            <w:r w:rsidRPr="003A088D">
              <w:rPr>
                <w:rFonts w:ascii="Calibri" w:hAnsi="Calibri"/>
                <w:b/>
                <w:color w:val="FFFFFF"/>
                <w:sz w:val="22"/>
                <w:szCs w:val="20"/>
              </w:rPr>
              <w:t>O sentido da colonização</w:t>
            </w:r>
            <w:r w:rsidR="001D5A57">
              <w:rPr>
                <w:rFonts w:ascii="Calibri" w:hAnsi="Calibri"/>
                <w:b/>
                <w:color w:val="FFFFFF"/>
                <w:sz w:val="22"/>
                <w:szCs w:val="20"/>
              </w:rPr>
              <w:t xml:space="preserve"> e o período colonial</w:t>
            </w:r>
          </w:p>
        </w:tc>
      </w:tr>
      <w:tr w:rsidR="00207088" w:rsidRPr="009D5A00" w:rsidTr="003E4ADC">
        <w:trPr>
          <w:cantSplit/>
          <w:trHeight w:val="1136"/>
        </w:trPr>
        <w:tc>
          <w:tcPr>
            <w:tcW w:w="986" w:type="dxa"/>
            <w:shd w:val="clear" w:color="auto" w:fill="FFFFFF"/>
            <w:textDirection w:val="btLr"/>
          </w:tcPr>
          <w:p w:rsidR="00207088" w:rsidRPr="00B01E19" w:rsidRDefault="003A088D" w:rsidP="00B01E19">
            <w:pPr>
              <w:ind w:left="113" w:right="113"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B01E19">
              <w:rPr>
                <w:rFonts w:ascii="Calibri" w:hAnsi="Calibri"/>
                <w:b/>
                <w:bCs/>
                <w:color w:val="000000"/>
              </w:rPr>
              <w:t>Referências</w:t>
            </w:r>
          </w:p>
        </w:tc>
        <w:tc>
          <w:tcPr>
            <w:tcW w:w="9036" w:type="dxa"/>
            <w:shd w:val="clear" w:color="auto" w:fill="FFFFFF"/>
          </w:tcPr>
          <w:p w:rsidR="003A088D" w:rsidRDefault="003A088D" w:rsidP="003A088D">
            <w:pPr>
              <w:jc w:val="both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3A088D">
              <w:rPr>
                <w:rFonts w:ascii="Calibri" w:hAnsi="Calibri"/>
                <w:b/>
                <w:color w:val="000000"/>
                <w:sz w:val="22"/>
                <w:szCs w:val="22"/>
              </w:rPr>
              <w:t>Referência</w:t>
            </w:r>
            <w:r w:rsidR="00B649C5">
              <w:rPr>
                <w:rFonts w:ascii="Calibri" w:hAnsi="Calibri"/>
                <w:b/>
                <w:color w:val="000000"/>
                <w:sz w:val="22"/>
                <w:szCs w:val="22"/>
              </w:rPr>
              <w:t>s</w:t>
            </w:r>
            <w:r w:rsidRPr="003A088D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 obrigatória</w:t>
            </w:r>
            <w:r w:rsidR="00B649C5">
              <w:rPr>
                <w:rFonts w:ascii="Calibri" w:hAnsi="Calibri"/>
                <w:b/>
                <w:color w:val="000000"/>
                <w:sz w:val="22"/>
                <w:szCs w:val="22"/>
              </w:rPr>
              <w:t>s</w:t>
            </w:r>
            <w:r w:rsidRPr="003A088D">
              <w:rPr>
                <w:rFonts w:ascii="Calibri" w:hAnsi="Calibri"/>
                <w:b/>
                <w:color w:val="000000"/>
                <w:sz w:val="22"/>
                <w:szCs w:val="22"/>
              </w:rPr>
              <w:t>:</w:t>
            </w:r>
          </w:p>
          <w:p w:rsidR="003A088D" w:rsidRDefault="003A088D" w:rsidP="003A088D">
            <w:pPr>
              <w:jc w:val="both"/>
              <w:rPr>
                <w:rFonts w:ascii="Calibri" w:hAnsi="Calibri"/>
                <w:color w:val="000000"/>
                <w:sz w:val="22"/>
                <w:szCs w:val="20"/>
              </w:rPr>
            </w:pPr>
            <w:r w:rsidRPr="003A088D">
              <w:rPr>
                <w:rFonts w:ascii="Calibri" w:hAnsi="Calibri"/>
                <w:color w:val="000000"/>
                <w:sz w:val="22"/>
                <w:szCs w:val="20"/>
              </w:rPr>
              <w:t xml:space="preserve">Prado Jr., Caio. </w:t>
            </w:r>
            <w:r w:rsidR="00B649C5">
              <w:rPr>
                <w:rFonts w:ascii="Calibri" w:hAnsi="Calibri"/>
                <w:color w:val="000000"/>
                <w:sz w:val="22"/>
                <w:szCs w:val="20"/>
              </w:rPr>
              <w:t>“</w:t>
            </w:r>
            <w:r w:rsidRPr="003A088D">
              <w:rPr>
                <w:rFonts w:ascii="Calibri" w:hAnsi="Calibri"/>
                <w:color w:val="000000"/>
                <w:sz w:val="22"/>
                <w:szCs w:val="20"/>
              </w:rPr>
              <w:t>O Sentido da Colonização</w:t>
            </w:r>
            <w:r w:rsidR="00B649C5">
              <w:rPr>
                <w:rFonts w:ascii="Calibri" w:hAnsi="Calibri"/>
                <w:color w:val="000000"/>
                <w:sz w:val="22"/>
                <w:szCs w:val="20"/>
              </w:rPr>
              <w:t>”</w:t>
            </w:r>
            <w:r w:rsidRPr="003A088D">
              <w:rPr>
                <w:rFonts w:ascii="Calibri" w:hAnsi="Calibri"/>
                <w:color w:val="000000"/>
                <w:sz w:val="22"/>
                <w:szCs w:val="20"/>
              </w:rPr>
              <w:t xml:space="preserve">. In: </w:t>
            </w:r>
            <w:r w:rsidRPr="003A088D">
              <w:rPr>
                <w:rFonts w:ascii="Calibri" w:hAnsi="Calibri"/>
                <w:b/>
                <w:color w:val="000000"/>
                <w:sz w:val="22"/>
                <w:szCs w:val="20"/>
              </w:rPr>
              <w:t>Formação do Brasil Contemporâneo</w:t>
            </w:r>
            <w:r w:rsidRPr="003A088D">
              <w:rPr>
                <w:rFonts w:ascii="Calibri" w:hAnsi="Calibri"/>
                <w:color w:val="000000"/>
                <w:sz w:val="22"/>
                <w:szCs w:val="20"/>
              </w:rPr>
              <w:t>.</w:t>
            </w:r>
            <w:r w:rsidR="00B01E19">
              <w:rPr>
                <w:rFonts w:ascii="Calibri" w:hAnsi="Calibri"/>
                <w:color w:val="000000"/>
                <w:sz w:val="22"/>
                <w:szCs w:val="20"/>
              </w:rPr>
              <w:t xml:space="preserve"> 19ª edição. São Paulo, Brasiliense, 1986,</w:t>
            </w:r>
            <w:r w:rsidRPr="003A088D">
              <w:rPr>
                <w:rFonts w:ascii="Calibri" w:hAnsi="Calibri"/>
                <w:color w:val="000000"/>
                <w:sz w:val="22"/>
                <w:szCs w:val="20"/>
              </w:rPr>
              <w:t xml:space="preserve"> pp. 13-26.</w:t>
            </w:r>
          </w:p>
          <w:p w:rsidR="00B649C5" w:rsidRPr="00B649C5" w:rsidRDefault="00B649C5" w:rsidP="003A088D">
            <w:pPr>
              <w:jc w:val="both"/>
              <w:rPr>
                <w:rFonts w:ascii="Calibri" w:hAnsi="Calibri"/>
                <w:color w:val="000000"/>
                <w:sz w:val="22"/>
                <w:szCs w:val="20"/>
              </w:rPr>
            </w:pPr>
            <w:r>
              <w:rPr>
                <w:rFonts w:ascii="Calibri" w:hAnsi="Calibri"/>
                <w:color w:val="000000"/>
                <w:sz w:val="22"/>
                <w:szCs w:val="20"/>
              </w:rPr>
              <w:t xml:space="preserve">Prado Jr., Caio. “Caráter geral da colonização brasileira”. In: </w:t>
            </w:r>
            <w:r>
              <w:rPr>
                <w:rFonts w:ascii="Calibri" w:hAnsi="Calibri"/>
                <w:b/>
                <w:color w:val="000000"/>
                <w:sz w:val="22"/>
                <w:szCs w:val="20"/>
              </w:rPr>
              <w:t xml:space="preserve">Evolução Política do Brasil: </w:t>
            </w:r>
            <w:r>
              <w:rPr>
                <w:rFonts w:ascii="Calibri" w:hAnsi="Calibri"/>
                <w:color w:val="000000"/>
                <w:sz w:val="22"/>
                <w:szCs w:val="20"/>
              </w:rPr>
              <w:t xml:space="preserve">Colônia e Império. 15ª edição, São Paulo, Brasiliense, 1986, pp. 11-32. </w:t>
            </w:r>
          </w:p>
          <w:p w:rsidR="003A088D" w:rsidRDefault="003A088D" w:rsidP="003A088D">
            <w:pPr>
              <w:jc w:val="both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</w:p>
          <w:p w:rsidR="003A088D" w:rsidRDefault="003A088D" w:rsidP="003A088D">
            <w:pPr>
              <w:jc w:val="both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3A088D">
              <w:rPr>
                <w:rFonts w:ascii="Calibri" w:hAnsi="Calibri"/>
                <w:b/>
                <w:color w:val="000000"/>
                <w:sz w:val="22"/>
                <w:szCs w:val="22"/>
              </w:rPr>
              <w:t>Referências complementares:</w:t>
            </w:r>
          </w:p>
          <w:p w:rsidR="003A088D" w:rsidRPr="003A088D" w:rsidRDefault="003A088D" w:rsidP="003A088D">
            <w:pPr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Rêgo, Rubem Murilo Leão. </w:t>
            </w:r>
            <w:r w:rsidRPr="003A088D">
              <w:rPr>
                <w:rFonts w:ascii="Calibri" w:hAnsi="Calibri"/>
                <w:b/>
                <w:color w:val="000000"/>
                <w:sz w:val="22"/>
                <w:szCs w:val="22"/>
              </w:rPr>
              <w:t>Sentimento do Brasil</w:t>
            </w: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: 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Caio Prado Jr – Continuidades e mudanças no desenvolvimento da sociedade brasileira</w:t>
            </w: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. 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Campinas, Editora da Unicamp, 2000, pp. 35-62.</w:t>
            </w: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</w:p>
          <w:p w:rsidR="003A088D" w:rsidRDefault="00B649C5" w:rsidP="003A088D">
            <w:pPr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 w:rsidRPr="00B649C5">
              <w:rPr>
                <w:rFonts w:ascii="Calibri" w:hAnsi="Calibri"/>
                <w:color w:val="000000"/>
                <w:sz w:val="22"/>
                <w:szCs w:val="22"/>
              </w:rPr>
              <w:t xml:space="preserve">Dias, Maria Odila Leite da Silva. </w:t>
            </w:r>
            <w:r w:rsidR="007F0D45">
              <w:rPr>
                <w:rFonts w:ascii="Calibri" w:hAnsi="Calibri"/>
                <w:color w:val="000000"/>
                <w:sz w:val="22"/>
                <w:szCs w:val="22"/>
              </w:rPr>
              <w:t xml:space="preserve">“Impasses do inorgânico”. 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In: </w:t>
            </w: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História e Ideal – 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Ensaios sobre Caio Prado Jr. São Paulo, Brasiliense/</w:t>
            </w:r>
            <w:proofErr w:type="gramStart"/>
            <w:r>
              <w:rPr>
                <w:rFonts w:ascii="Calibri" w:hAnsi="Calibri"/>
                <w:color w:val="000000"/>
                <w:sz w:val="22"/>
                <w:szCs w:val="22"/>
              </w:rPr>
              <w:t>Unesp</w:t>
            </w:r>
            <w:proofErr w:type="gramEnd"/>
            <w:r>
              <w:rPr>
                <w:rFonts w:ascii="Calibri" w:hAnsi="Calibri"/>
                <w:color w:val="000000"/>
                <w:sz w:val="22"/>
                <w:szCs w:val="22"/>
              </w:rPr>
              <w:t>, 1989,pp. 377-405.</w:t>
            </w:r>
          </w:p>
          <w:p w:rsidR="007F0D45" w:rsidRPr="00207088" w:rsidRDefault="00B649C5" w:rsidP="006A60C6">
            <w:pPr>
              <w:jc w:val="both"/>
              <w:rPr>
                <w:rFonts w:ascii="Calibri" w:hAnsi="Calibri"/>
                <w:color w:val="000000"/>
                <w:szCs w:val="2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Sampaio Jr., Plínio de Arruda. </w:t>
            </w:r>
            <w:r w:rsidR="007F0D45">
              <w:rPr>
                <w:rFonts w:ascii="Calibri" w:hAnsi="Calibri"/>
                <w:color w:val="000000"/>
                <w:sz w:val="22"/>
                <w:szCs w:val="22"/>
              </w:rPr>
              <w:t xml:space="preserve">“O impasse da ‘formação nacional’”. In: </w:t>
            </w:r>
            <w:r w:rsidR="007F0D45" w:rsidRPr="007F0D45">
              <w:rPr>
                <w:rFonts w:ascii="Calibri" w:hAnsi="Calibri"/>
                <w:b/>
                <w:color w:val="000000"/>
                <w:sz w:val="22"/>
                <w:szCs w:val="22"/>
              </w:rPr>
              <w:t>Estados e moedas no desenvolvimento das nações</w:t>
            </w:r>
            <w:r w:rsidR="007F0D45">
              <w:rPr>
                <w:rFonts w:ascii="Calibri" w:hAnsi="Calibri"/>
                <w:color w:val="000000"/>
                <w:sz w:val="22"/>
                <w:szCs w:val="22"/>
              </w:rPr>
              <w:t>. 3ª edição. Coleção Zero à esquerda. Petrópolis, Editora Vozes, 2000, pp. 415-447.</w:t>
            </w:r>
          </w:p>
        </w:tc>
      </w:tr>
      <w:tr w:rsidR="007F0D45" w:rsidRPr="009D5A00" w:rsidTr="003E4ADC">
        <w:trPr>
          <w:cantSplit/>
          <w:trHeight w:val="1136"/>
        </w:trPr>
        <w:tc>
          <w:tcPr>
            <w:tcW w:w="986" w:type="dxa"/>
            <w:shd w:val="clear" w:color="auto" w:fill="000000"/>
            <w:textDirection w:val="btLr"/>
          </w:tcPr>
          <w:p w:rsidR="007F0D45" w:rsidRPr="00B01E19" w:rsidRDefault="007F0D45" w:rsidP="00B01E19">
            <w:pPr>
              <w:ind w:left="113" w:right="113"/>
              <w:jc w:val="center"/>
              <w:rPr>
                <w:rFonts w:ascii="Calibri" w:hAnsi="Calibri"/>
                <w:b/>
                <w:bCs/>
                <w:color w:val="FFFFFF"/>
              </w:rPr>
            </w:pPr>
            <w:r w:rsidRPr="00B01E19">
              <w:rPr>
                <w:rFonts w:ascii="Calibri" w:hAnsi="Calibri"/>
                <w:b/>
                <w:bCs/>
                <w:color w:val="FFFFFF"/>
              </w:rPr>
              <w:t xml:space="preserve">Aula </w:t>
            </w:r>
            <w:proofErr w:type="gramStart"/>
            <w:r w:rsidRPr="00B01E19">
              <w:rPr>
                <w:rFonts w:ascii="Calibri" w:hAnsi="Calibri"/>
                <w:b/>
                <w:bCs/>
                <w:color w:val="FFFFFF"/>
              </w:rPr>
              <w:t>4</w:t>
            </w:r>
            <w:proofErr w:type="gramEnd"/>
          </w:p>
        </w:tc>
        <w:tc>
          <w:tcPr>
            <w:tcW w:w="9036" w:type="dxa"/>
            <w:shd w:val="clear" w:color="auto" w:fill="000000"/>
          </w:tcPr>
          <w:p w:rsidR="00B01E19" w:rsidRDefault="00B01E19" w:rsidP="00B01E19">
            <w:pPr>
              <w:jc w:val="both"/>
              <w:rPr>
                <w:rFonts w:ascii="Calibri" w:hAnsi="Calibri"/>
                <w:color w:val="FFFFFF"/>
                <w:sz w:val="22"/>
                <w:szCs w:val="20"/>
              </w:rPr>
            </w:pPr>
          </w:p>
          <w:p w:rsidR="007F0D45" w:rsidRPr="001D5A57" w:rsidRDefault="007F0D45" w:rsidP="00B01E19">
            <w:pPr>
              <w:jc w:val="both"/>
              <w:rPr>
                <w:rFonts w:ascii="Calibri" w:hAnsi="Calibri"/>
                <w:b/>
                <w:color w:val="FFFFFF"/>
                <w:sz w:val="22"/>
                <w:szCs w:val="20"/>
              </w:rPr>
            </w:pPr>
            <w:r w:rsidRPr="001D5A57">
              <w:rPr>
                <w:rFonts w:ascii="Calibri" w:hAnsi="Calibri"/>
                <w:b/>
                <w:color w:val="FFFFFF"/>
                <w:sz w:val="22"/>
                <w:szCs w:val="20"/>
              </w:rPr>
              <w:t>Debate: A escravidão no Brasil e seu legado</w:t>
            </w:r>
          </w:p>
          <w:p w:rsidR="007F0D45" w:rsidRPr="007F0D45" w:rsidRDefault="00B01E19" w:rsidP="00B01E19">
            <w:pPr>
              <w:jc w:val="both"/>
              <w:rPr>
                <w:rFonts w:ascii="Calibri" w:hAnsi="Calibri"/>
                <w:color w:val="FFFFFF"/>
                <w:sz w:val="22"/>
                <w:szCs w:val="20"/>
              </w:rPr>
            </w:pPr>
            <w:r w:rsidRPr="001D5A57">
              <w:rPr>
                <w:rFonts w:ascii="Calibri" w:hAnsi="Calibri"/>
                <w:b/>
                <w:color w:val="FFFFFF"/>
                <w:sz w:val="22"/>
                <w:szCs w:val="20"/>
              </w:rPr>
              <w:t>Projeção do Docu</w:t>
            </w:r>
            <w:r w:rsidR="003E4ADC">
              <w:rPr>
                <w:rFonts w:ascii="Calibri" w:hAnsi="Calibri"/>
                <w:b/>
                <w:color w:val="FFFFFF"/>
                <w:sz w:val="22"/>
                <w:szCs w:val="20"/>
              </w:rPr>
              <w:t>m</w:t>
            </w:r>
            <w:r w:rsidRPr="001D5A57">
              <w:rPr>
                <w:rFonts w:ascii="Calibri" w:hAnsi="Calibri"/>
                <w:b/>
                <w:color w:val="FFFFFF"/>
                <w:sz w:val="22"/>
                <w:szCs w:val="20"/>
              </w:rPr>
              <w:t>entário:</w:t>
            </w:r>
            <w:r w:rsidR="007F0D45" w:rsidRPr="001D5A57">
              <w:rPr>
                <w:rFonts w:ascii="Calibri" w:hAnsi="Calibri"/>
                <w:b/>
                <w:color w:val="FFFFFF"/>
                <w:sz w:val="22"/>
                <w:szCs w:val="20"/>
              </w:rPr>
              <w:t xml:space="preserve"> “Brasil: uma verdade inconveniente”.</w:t>
            </w:r>
          </w:p>
        </w:tc>
      </w:tr>
      <w:tr w:rsidR="007F0D45" w:rsidRPr="009D5A00" w:rsidTr="003E4ADC">
        <w:trPr>
          <w:cantSplit/>
          <w:trHeight w:val="1136"/>
        </w:trPr>
        <w:tc>
          <w:tcPr>
            <w:tcW w:w="986" w:type="dxa"/>
            <w:shd w:val="clear" w:color="auto" w:fill="FFFFFF"/>
            <w:textDirection w:val="btLr"/>
          </w:tcPr>
          <w:p w:rsidR="007F0D45" w:rsidRPr="00B01E19" w:rsidRDefault="007F0D45" w:rsidP="00B01E19">
            <w:pPr>
              <w:ind w:left="113" w:right="113"/>
              <w:jc w:val="center"/>
              <w:rPr>
                <w:rFonts w:ascii="Calibri" w:hAnsi="Calibri"/>
                <w:b/>
                <w:bCs/>
                <w:color w:val="FFFFFF"/>
              </w:rPr>
            </w:pPr>
            <w:r w:rsidRPr="00B01E19">
              <w:rPr>
                <w:rFonts w:ascii="Calibri" w:hAnsi="Calibri"/>
                <w:b/>
                <w:bCs/>
                <w:color w:val="000000"/>
              </w:rPr>
              <w:t>Referências</w:t>
            </w:r>
          </w:p>
        </w:tc>
        <w:tc>
          <w:tcPr>
            <w:tcW w:w="9036" w:type="dxa"/>
            <w:shd w:val="clear" w:color="auto" w:fill="FFFFFF"/>
          </w:tcPr>
          <w:p w:rsidR="007F0D45" w:rsidRPr="00B01E19" w:rsidRDefault="007F0D45" w:rsidP="00B01E19">
            <w:pPr>
              <w:jc w:val="both"/>
              <w:rPr>
                <w:rFonts w:ascii="Calibri" w:hAnsi="Calibri"/>
                <w:b/>
                <w:color w:val="000000"/>
                <w:sz w:val="22"/>
                <w:szCs w:val="20"/>
              </w:rPr>
            </w:pPr>
            <w:r w:rsidRPr="00B01E19">
              <w:rPr>
                <w:rFonts w:ascii="Calibri" w:hAnsi="Calibri"/>
                <w:b/>
                <w:color w:val="000000"/>
                <w:sz w:val="22"/>
                <w:szCs w:val="20"/>
              </w:rPr>
              <w:t>Texto para o debate:</w:t>
            </w:r>
          </w:p>
          <w:p w:rsidR="00AB0BDB" w:rsidRDefault="00AB0BDB" w:rsidP="00B01E19">
            <w:pPr>
              <w:jc w:val="both"/>
              <w:rPr>
                <w:rFonts w:ascii="Calibri" w:hAnsi="Calibri"/>
                <w:color w:val="000000"/>
                <w:sz w:val="22"/>
                <w:szCs w:val="20"/>
              </w:rPr>
            </w:pPr>
            <w:r w:rsidRPr="007F0D45">
              <w:rPr>
                <w:rFonts w:ascii="Calibri" w:hAnsi="Calibri"/>
                <w:color w:val="000000"/>
                <w:sz w:val="22"/>
                <w:szCs w:val="20"/>
              </w:rPr>
              <w:t xml:space="preserve">Fernandes, Florestan. “A sociedade escravista no Brasil”. In: </w:t>
            </w:r>
            <w:r w:rsidRPr="007F0D45">
              <w:rPr>
                <w:rFonts w:ascii="Calibri" w:hAnsi="Calibri"/>
                <w:b/>
                <w:color w:val="000000"/>
                <w:sz w:val="22"/>
                <w:szCs w:val="20"/>
              </w:rPr>
              <w:t>Circuito Fechado</w:t>
            </w:r>
            <w:r w:rsidRPr="007F0D45">
              <w:rPr>
                <w:rFonts w:ascii="Calibri" w:hAnsi="Calibri"/>
                <w:color w:val="000000"/>
                <w:sz w:val="22"/>
                <w:szCs w:val="20"/>
              </w:rPr>
              <w:t>. São Paulo, Globo, 2010, pp. 33-95</w:t>
            </w:r>
            <w:r>
              <w:rPr>
                <w:rFonts w:ascii="Calibri" w:hAnsi="Calibri"/>
                <w:color w:val="000000"/>
                <w:sz w:val="22"/>
                <w:szCs w:val="20"/>
              </w:rPr>
              <w:t>.</w:t>
            </w:r>
          </w:p>
          <w:p w:rsidR="00B01E19" w:rsidRDefault="00B01E19" w:rsidP="00B01E19">
            <w:pPr>
              <w:jc w:val="both"/>
              <w:rPr>
                <w:rFonts w:ascii="Calibri" w:hAnsi="Calibri"/>
                <w:color w:val="000000"/>
                <w:sz w:val="22"/>
                <w:szCs w:val="20"/>
              </w:rPr>
            </w:pPr>
          </w:p>
          <w:p w:rsidR="007F0D45" w:rsidRPr="00B01E19" w:rsidRDefault="007F0D45" w:rsidP="00B01E19">
            <w:pPr>
              <w:jc w:val="both"/>
              <w:rPr>
                <w:rFonts w:ascii="Calibri" w:hAnsi="Calibri"/>
                <w:b/>
                <w:color w:val="000000"/>
                <w:sz w:val="22"/>
                <w:szCs w:val="20"/>
              </w:rPr>
            </w:pPr>
            <w:r w:rsidRPr="00B01E19">
              <w:rPr>
                <w:rFonts w:ascii="Calibri" w:hAnsi="Calibri"/>
                <w:b/>
                <w:color w:val="000000"/>
                <w:sz w:val="22"/>
                <w:szCs w:val="20"/>
              </w:rPr>
              <w:t>Referências complementares:</w:t>
            </w:r>
          </w:p>
          <w:p w:rsidR="00AB0BDB" w:rsidRDefault="00AB0BDB" w:rsidP="00AB0BDB">
            <w:pPr>
              <w:jc w:val="both"/>
              <w:rPr>
                <w:rFonts w:ascii="Calibri" w:hAnsi="Calibri"/>
                <w:color w:val="000000"/>
                <w:sz w:val="22"/>
                <w:szCs w:val="20"/>
              </w:rPr>
            </w:pPr>
            <w:r w:rsidRPr="003A088D">
              <w:rPr>
                <w:rFonts w:ascii="Calibri" w:hAnsi="Calibri"/>
                <w:color w:val="000000"/>
                <w:sz w:val="22"/>
                <w:szCs w:val="20"/>
              </w:rPr>
              <w:t xml:space="preserve">Prado Jr., Caio. </w:t>
            </w:r>
            <w:r>
              <w:rPr>
                <w:rFonts w:ascii="Calibri" w:hAnsi="Calibri"/>
                <w:color w:val="000000"/>
                <w:sz w:val="22"/>
                <w:szCs w:val="20"/>
              </w:rPr>
              <w:t>“Vida Social e Política”</w:t>
            </w:r>
            <w:r w:rsidRPr="003A088D">
              <w:rPr>
                <w:rFonts w:ascii="Calibri" w:hAnsi="Calibri"/>
                <w:color w:val="000000"/>
                <w:sz w:val="22"/>
                <w:szCs w:val="20"/>
              </w:rPr>
              <w:t xml:space="preserve">. In: </w:t>
            </w:r>
            <w:r w:rsidRPr="003A088D">
              <w:rPr>
                <w:rFonts w:ascii="Calibri" w:hAnsi="Calibri"/>
                <w:b/>
                <w:color w:val="000000"/>
                <w:sz w:val="22"/>
                <w:szCs w:val="20"/>
              </w:rPr>
              <w:t>Formação do Brasil Contemporâneo</w:t>
            </w:r>
            <w:r>
              <w:rPr>
                <w:rFonts w:ascii="Calibri" w:hAnsi="Calibri"/>
                <w:b/>
                <w:color w:val="000000"/>
                <w:sz w:val="22"/>
                <w:szCs w:val="20"/>
              </w:rPr>
              <w:t xml:space="preserve">: </w:t>
            </w:r>
            <w:r w:rsidRPr="00B01E19">
              <w:rPr>
                <w:rFonts w:ascii="Calibri" w:hAnsi="Calibri"/>
                <w:color w:val="000000"/>
                <w:sz w:val="22"/>
                <w:szCs w:val="20"/>
              </w:rPr>
              <w:t>Colônia</w:t>
            </w:r>
            <w:r w:rsidRPr="003A088D">
              <w:rPr>
                <w:rFonts w:ascii="Calibri" w:hAnsi="Calibri"/>
                <w:color w:val="000000"/>
                <w:sz w:val="22"/>
                <w:szCs w:val="20"/>
              </w:rPr>
              <w:t>.</w:t>
            </w:r>
            <w:r>
              <w:rPr>
                <w:rFonts w:ascii="Calibri" w:hAnsi="Calibri"/>
                <w:color w:val="000000"/>
                <w:sz w:val="22"/>
                <w:szCs w:val="20"/>
              </w:rPr>
              <w:t xml:space="preserve"> 19ª edição. São Paulo, Brasiliense, 1986,</w:t>
            </w:r>
            <w:r w:rsidRPr="003A088D">
              <w:rPr>
                <w:rFonts w:ascii="Calibri" w:hAnsi="Calibri"/>
                <w:color w:val="000000"/>
                <w:sz w:val="22"/>
                <w:szCs w:val="20"/>
              </w:rPr>
              <w:t xml:space="preserve"> pp. </w:t>
            </w:r>
            <w:r>
              <w:rPr>
                <w:rFonts w:ascii="Calibri" w:hAnsi="Calibri"/>
                <w:color w:val="000000"/>
                <w:sz w:val="22"/>
                <w:szCs w:val="20"/>
              </w:rPr>
              <w:t>341-377</w:t>
            </w:r>
            <w:r w:rsidRPr="003A088D">
              <w:rPr>
                <w:rFonts w:ascii="Calibri" w:hAnsi="Calibri"/>
                <w:color w:val="000000"/>
                <w:sz w:val="22"/>
                <w:szCs w:val="20"/>
              </w:rPr>
              <w:t>.</w:t>
            </w:r>
          </w:p>
          <w:p w:rsidR="00B01E19" w:rsidRPr="007F0D45" w:rsidRDefault="00B01E19" w:rsidP="00B01E19">
            <w:pPr>
              <w:jc w:val="both"/>
              <w:rPr>
                <w:rFonts w:ascii="Calibri" w:hAnsi="Calibri"/>
                <w:color w:val="FFFFFF"/>
                <w:sz w:val="22"/>
                <w:szCs w:val="20"/>
              </w:rPr>
            </w:pPr>
          </w:p>
        </w:tc>
      </w:tr>
      <w:tr w:rsidR="00B01E19" w:rsidRPr="009D5A00" w:rsidTr="003E4ADC">
        <w:trPr>
          <w:cantSplit/>
          <w:trHeight w:val="1136"/>
        </w:trPr>
        <w:tc>
          <w:tcPr>
            <w:tcW w:w="986" w:type="dxa"/>
            <w:shd w:val="clear" w:color="auto" w:fill="000000"/>
            <w:textDirection w:val="btLr"/>
          </w:tcPr>
          <w:p w:rsidR="00B01E19" w:rsidRPr="00B01E19" w:rsidRDefault="00B01E19" w:rsidP="00B01E19">
            <w:pPr>
              <w:ind w:left="113" w:right="113"/>
              <w:jc w:val="center"/>
              <w:rPr>
                <w:rFonts w:ascii="Calibri" w:hAnsi="Calibri"/>
                <w:b/>
                <w:bCs/>
                <w:color w:val="FFFFFF"/>
                <w:sz w:val="28"/>
                <w:szCs w:val="22"/>
              </w:rPr>
            </w:pPr>
            <w:r w:rsidRPr="00B01E19">
              <w:rPr>
                <w:rFonts w:ascii="Calibri" w:hAnsi="Calibri"/>
                <w:b/>
                <w:bCs/>
                <w:color w:val="FFFFFF"/>
                <w:szCs w:val="22"/>
              </w:rPr>
              <w:t xml:space="preserve">Aula </w:t>
            </w:r>
            <w:proofErr w:type="gramStart"/>
            <w:r w:rsidRPr="00B01E19">
              <w:rPr>
                <w:rFonts w:ascii="Calibri" w:hAnsi="Calibri"/>
                <w:b/>
                <w:bCs/>
                <w:color w:val="FFFFFF"/>
                <w:szCs w:val="22"/>
              </w:rPr>
              <w:t>5</w:t>
            </w:r>
            <w:proofErr w:type="gramEnd"/>
          </w:p>
        </w:tc>
        <w:tc>
          <w:tcPr>
            <w:tcW w:w="9036" w:type="dxa"/>
            <w:shd w:val="clear" w:color="auto" w:fill="000000"/>
          </w:tcPr>
          <w:p w:rsidR="00B01E19" w:rsidRDefault="00B01E19" w:rsidP="00B01E19">
            <w:pPr>
              <w:jc w:val="both"/>
              <w:rPr>
                <w:rFonts w:ascii="Calibri" w:hAnsi="Calibri"/>
                <w:b/>
                <w:color w:val="000000"/>
                <w:sz w:val="22"/>
                <w:szCs w:val="20"/>
              </w:rPr>
            </w:pPr>
          </w:p>
          <w:p w:rsidR="00B01E19" w:rsidRPr="001D5A57" w:rsidRDefault="001D5A57" w:rsidP="001D5A57">
            <w:pPr>
              <w:jc w:val="both"/>
              <w:rPr>
                <w:rFonts w:ascii="Calibri" w:hAnsi="Calibri"/>
                <w:b/>
                <w:color w:val="000000"/>
                <w:sz w:val="22"/>
                <w:szCs w:val="20"/>
              </w:rPr>
            </w:pPr>
            <w:r w:rsidRPr="001D5A57">
              <w:rPr>
                <w:rFonts w:ascii="Calibri" w:hAnsi="Calibri"/>
                <w:b/>
                <w:color w:val="FFFFFF"/>
                <w:sz w:val="22"/>
                <w:szCs w:val="20"/>
              </w:rPr>
              <w:t>A</w:t>
            </w:r>
            <w:r>
              <w:rPr>
                <w:rFonts w:ascii="Calibri" w:hAnsi="Calibri"/>
                <w:b/>
                <w:color w:val="FFFFFF"/>
                <w:sz w:val="22"/>
                <w:szCs w:val="20"/>
              </w:rPr>
              <w:t xml:space="preserve"> herança colonial, a revolução da independência e a organização do Estado nacional</w:t>
            </w:r>
            <w:r w:rsidRPr="001D5A57">
              <w:rPr>
                <w:rFonts w:ascii="Calibri" w:hAnsi="Calibri"/>
                <w:b/>
                <w:color w:val="FFFFFF"/>
                <w:sz w:val="22"/>
                <w:szCs w:val="20"/>
              </w:rPr>
              <w:t>.</w:t>
            </w:r>
          </w:p>
        </w:tc>
      </w:tr>
      <w:tr w:rsidR="00B01E19" w:rsidRPr="009D5A00" w:rsidTr="003E4ADC">
        <w:trPr>
          <w:cantSplit/>
          <w:trHeight w:val="1136"/>
        </w:trPr>
        <w:tc>
          <w:tcPr>
            <w:tcW w:w="986" w:type="dxa"/>
            <w:shd w:val="clear" w:color="auto" w:fill="FFFFFF"/>
            <w:textDirection w:val="btLr"/>
          </w:tcPr>
          <w:p w:rsidR="00B01E19" w:rsidRPr="00B01E19" w:rsidRDefault="00B01E19" w:rsidP="006A60C6">
            <w:pPr>
              <w:ind w:left="113" w:right="113"/>
              <w:jc w:val="center"/>
              <w:rPr>
                <w:rFonts w:ascii="Calibri" w:hAnsi="Calibri"/>
                <w:b/>
                <w:bCs/>
                <w:color w:val="000000"/>
                <w:szCs w:val="22"/>
              </w:rPr>
            </w:pPr>
            <w:r w:rsidRPr="00B01E19">
              <w:rPr>
                <w:rFonts w:ascii="Calibri" w:hAnsi="Calibri"/>
                <w:b/>
                <w:bCs/>
                <w:color w:val="000000"/>
                <w:szCs w:val="22"/>
              </w:rPr>
              <w:t>Referências</w:t>
            </w:r>
          </w:p>
          <w:p w:rsidR="00B01E19" w:rsidRPr="003A088D" w:rsidRDefault="00B01E19" w:rsidP="00B01E19">
            <w:pPr>
              <w:ind w:left="113" w:right="113"/>
              <w:jc w:val="center"/>
              <w:rPr>
                <w:rFonts w:ascii="Calibri" w:hAnsi="Calibri"/>
                <w:b/>
                <w:bCs/>
                <w:color w:val="000000"/>
                <w:sz w:val="28"/>
                <w:szCs w:val="22"/>
              </w:rPr>
            </w:pPr>
          </w:p>
        </w:tc>
        <w:tc>
          <w:tcPr>
            <w:tcW w:w="9036" w:type="dxa"/>
            <w:shd w:val="clear" w:color="auto" w:fill="FFFFFF"/>
          </w:tcPr>
          <w:p w:rsidR="00B01E19" w:rsidRDefault="001D5A57" w:rsidP="00B01E19">
            <w:pPr>
              <w:jc w:val="both"/>
              <w:rPr>
                <w:rFonts w:ascii="Calibri" w:hAnsi="Calibri"/>
                <w:b/>
                <w:color w:val="000000"/>
                <w:sz w:val="22"/>
                <w:szCs w:val="20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0"/>
              </w:rPr>
              <w:t>Referências obrigatórias:</w:t>
            </w:r>
          </w:p>
          <w:p w:rsidR="001D5A57" w:rsidRPr="00B649C5" w:rsidRDefault="001D5A57" w:rsidP="001D5A57">
            <w:pPr>
              <w:jc w:val="both"/>
              <w:rPr>
                <w:rFonts w:ascii="Calibri" w:hAnsi="Calibri"/>
                <w:color w:val="000000"/>
                <w:sz w:val="22"/>
                <w:szCs w:val="20"/>
              </w:rPr>
            </w:pPr>
            <w:r>
              <w:rPr>
                <w:rFonts w:ascii="Calibri" w:hAnsi="Calibri"/>
                <w:color w:val="000000"/>
                <w:sz w:val="22"/>
                <w:szCs w:val="20"/>
              </w:rPr>
              <w:t xml:space="preserve">Prado Jr., Caio. “A Revolução”. In: </w:t>
            </w:r>
            <w:r>
              <w:rPr>
                <w:rFonts w:ascii="Calibri" w:hAnsi="Calibri"/>
                <w:b/>
                <w:color w:val="000000"/>
                <w:sz w:val="22"/>
                <w:szCs w:val="20"/>
              </w:rPr>
              <w:t xml:space="preserve">Evolução Política do Brasil: </w:t>
            </w:r>
            <w:r>
              <w:rPr>
                <w:rFonts w:ascii="Calibri" w:hAnsi="Calibri"/>
                <w:color w:val="000000"/>
                <w:sz w:val="22"/>
                <w:szCs w:val="20"/>
              </w:rPr>
              <w:t xml:space="preserve">Colônia e Império. 15ª edição, São Paulo, Brasiliense, 1986, pp. 45-89. </w:t>
            </w:r>
          </w:p>
          <w:p w:rsidR="001D5A57" w:rsidRDefault="001D5A57" w:rsidP="00B01E19">
            <w:pPr>
              <w:jc w:val="both"/>
              <w:rPr>
                <w:rFonts w:ascii="Calibri" w:hAnsi="Calibri"/>
                <w:b/>
                <w:color w:val="000000"/>
                <w:sz w:val="22"/>
                <w:szCs w:val="20"/>
              </w:rPr>
            </w:pPr>
          </w:p>
          <w:p w:rsidR="001D5A57" w:rsidRDefault="001D5A57" w:rsidP="00B01E19">
            <w:pPr>
              <w:jc w:val="both"/>
              <w:rPr>
                <w:rFonts w:ascii="Calibri" w:hAnsi="Calibri"/>
                <w:b/>
                <w:color w:val="000000"/>
                <w:sz w:val="22"/>
                <w:szCs w:val="20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0"/>
              </w:rPr>
              <w:t>Referências complementares:</w:t>
            </w:r>
          </w:p>
          <w:p w:rsidR="001D5A57" w:rsidRDefault="001D5A57" w:rsidP="00B01E19">
            <w:pPr>
              <w:jc w:val="both"/>
              <w:rPr>
                <w:rFonts w:ascii="Calibri" w:hAnsi="Calibri"/>
                <w:color w:val="000000"/>
                <w:sz w:val="22"/>
                <w:szCs w:val="20"/>
              </w:rPr>
            </w:pPr>
            <w:r w:rsidRPr="001D5A57">
              <w:rPr>
                <w:rFonts w:ascii="Calibri" w:hAnsi="Calibri"/>
                <w:color w:val="000000"/>
                <w:sz w:val="22"/>
                <w:szCs w:val="20"/>
              </w:rPr>
              <w:t>Novais</w:t>
            </w:r>
            <w:r>
              <w:rPr>
                <w:rFonts w:ascii="Calibri" w:hAnsi="Calibri"/>
                <w:color w:val="000000"/>
                <w:sz w:val="22"/>
                <w:szCs w:val="20"/>
              </w:rPr>
              <w:t xml:space="preserve">, Fernando &amp; Mota, Carlos Guilherme. </w:t>
            </w:r>
            <w:r w:rsidR="00B815EF">
              <w:rPr>
                <w:rFonts w:ascii="Calibri" w:hAnsi="Calibri"/>
                <w:b/>
                <w:color w:val="000000"/>
                <w:sz w:val="22"/>
                <w:szCs w:val="20"/>
              </w:rPr>
              <w:t>A independência política do Brasil</w:t>
            </w:r>
            <w:r>
              <w:rPr>
                <w:rFonts w:ascii="Calibri" w:hAnsi="Calibri"/>
                <w:b/>
                <w:color w:val="000000"/>
                <w:sz w:val="22"/>
                <w:szCs w:val="20"/>
              </w:rPr>
              <w:t xml:space="preserve">. </w:t>
            </w:r>
            <w:r>
              <w:rPr>
                <w:rFonts w:ascii="Calibri" w:hAnsi="Calibri"/>
                <w:color w:val="000000"/>
                <w:sz w:val="22"/>
                <w:szCs w:val="20"/>
              </w:rPr>
              <w:t>2ª edição. São Paulo, Editora Hucitec, 1996.</w:t>
            </w:r>
          </w:p>
          <w:p w:rsidR="001D5A57" w:rsidRDefault="001D5A57" w:rsidP="00B01E19">
            <w:pPr>
              <w:jc w:val="both"/>
              <w:rPr>
                <w:rFonts w:ascii="Calibri" w:hAnsi="Calibri"/>
                <w:color w:val="000000"/>
                <w:sz w:val="22"/>
                <w:szCs w:val="20"/>
              </w:rPr>
            </w:pPr>
            <w:r>
              <w:rPr>
                <w:rFonts w:ascii="Calibri" w:hAnsi="Calibri"/>
                <w:color w:val="000000"/>
                <w:sz w:val="22"/>
                <w:szCs w:val="20"/>
              </w:rPr>
              <w:t xml:space="preserve">Costa, Emília Viotti </w:t>
            </w:r>
            <w:proofErr w:type="gramStart"/>
            <w:r>
              <w:rPr>
                <w:rFonts w:ascii="Calibri" w:hAnsi="Calibri"/>
                <w:color w:val="000000"/>
                <w:sz w:val="22"/>
                <w:szCs w:val="20"/>
              </w:rPr>
              <w:t>da.</w:t>
            </w:r>
            <w:proofErr w:type="gramEnd"/>
            <w:r>
              <w:rPr>
                <w:rFonts w:ascii="Calibri" w:hAnsi="Calibri"/>
                <w:color w:val="000000"/>
                <w:sz w:val="22"/>
                <w:szCs w:val="20"/>
              </w:rPr>
              <w:t xml:space="preserve"> “Introdução ao estudo da emancipação política”. In: Mota, Carlos Guilherme (org). </w:t>
            </w:r>
            <w:r w:rsidRPr="00391A54">
              <w:rPr>
                <w:rFonts w:ascii="Calibri" w:hAnsi="Calibri"/>
                <w:b/>
                <w:color w:val="000000"/>
                <w:sz w:val="22"/>
                <w:szCs w:val="20"/>
              </w:rPr>
              <w:t>Brasil em Perspectiva</w:t>
            </w:r>
            <w:r>
              <w:rPr>
                <w:rFonts w:ascii="Calibri" w:hAnsi="Calibri"/>
                <w:color w:val="000000"/>
                <w:sz w:val="22"/>
                <w:szCs w:val="20"/>
              </w:rPr>
              <w:t>. 11ª edição. São Paulo, Difel, s/d, pp. 64-125.</w:t>
            </w:r>
          </w:p>
          <w:p w:rsidR="001D5A57" w:rsidRPr="00B01E19" w:rsidRDefault="006A60C6" w:rsidP="006A60C6">
            <w:pPr>
              <w:jc w:val="both"/>
              <w:rPr>
                <w:rFonts w:ascii="Calibri" w:hAnsi="Calibri"/>
                <w:b/>
                <w:color w:val="000000"/>
                <w:sz w:val="22"/>
                <w:szCs w:val="20"/>
              </w:rPr>
            </w:pPr>
            <w:r>
              <w:rPr>
                <w:rFonts w:ascii="Calibri" w:hAnsi="Calibri"/>
                <w:color w:val="000000"/>
                <w:sz w:val="22"/>
                <w:szCs w:val="20"/>
              </w:rPr>
              <w:t xml:space="preserve">Holanda, Sérgio Buarque (org). “A herança colonial: sua desagregação”. In: </w:t>
            </w:r>
            <w:r>
              <w:rPr>
                <w:rFonts w:ascii="Calibri" w:hAnsi="Calibri"/>
                <w:b/>
                <w:color w:val="000000"/>
                <w:sz w:val="22"/>
                <w:szCs w:val="20"/>
              </w:rPr>
              <w:t xml:space="preserve">História Geral da Civilização Brasileira: </w:t>
            </w:r>
            <w:r>
              <w:rPr>
                <w:rFonts w:ascii="Calibri" w:hAnsi="Calibri"/>
                <w:color w:val="000000"/>
                <w:sz w:val="22"/>
                <w:szCs w:val="20"/>
              </w:rPr>
              <w:t xml:space="preserve">O processo de emancipação. Tomo II. Volume </w:t>
            </w:r>
            <w:proofErr w:type="gramStart"/>
            <w:r>
              <w:rPr>
                <w:rFonts w:ascii="Calibri" w:hAnsi="Calibri"/>
                <w:color w:val="000000"/>
                <w:sz w:val="22"/>
                <w:szCs w:val="20"/>
              </w:rPr>
              <w:t>3</w:t>
            </w:r>
            <w:proofErr w:type="gramEnd"/>
            <w:r>
              <w:rPr>
                <w:rFonts w:ascii="Calibri" w:hAnsi="Calibri"/>
                <w:color w:val="000000"/>
                <w:sz w:val="22"/>
                <w:szCs w:val="20"/>
              </w:rPr>
              <w:t>. 12ª edição. Rio de Janeiro, Bertrand Brasil, 2010, pp. 13-47.</w:t>
            </w:r>
          </w:p>
        </w:tc>
      </w:tr>
      <w:tr w:rsidR="006A60C6" w:rsidRPr="006A60C6" w:rsidTr="003E4ADC">
        <w:trPr>
          <w:cantSplit/>
          <w:trHeight w:val="1136"/>
        </w:trPr>
        <w:tc>
          <w:tcPr>
            <w:tcW w:w="986" w:type="dxa"/>
            <w:shd w:val="clear" w:color="auto" w:fill="000000"/>
            <w:textDirection w:val="btLr"/>
          </w:tcPr>
          <w:p w:rsidR="006A60C6" w:rsidRPr="00BA5592" w:rsidRDefault="006A60C6" w:rsidP="006A60C6">
            <w:pPr>
              <w:ind w:left="113" w:right="113"/>
              <w:jc w:val="center"/>
              <w:rPr>
                <w:rFonts w:ascii="Calibri" w:hAnsi="Calibri"/>
                <w:b/>
                <w:bCs/>
                <w:color w:val="FFFFFF"/>
                <w:szCs w:val="22"/>
              </w:rPr>
            </w:pPr>
            <w:r w:rsidRPr="00BA5592">
              <w:rPr>
                <w:rFonts w:ascii="Calibri" w:hAnsi="Calibri"/>
                <w:b/>
                <w:bCs/>
                <w:color w:val="FFFFFF"/>
                <w:szCs w:val="22"/>
              </w:rPr>
              <w:t xml:space="preserve">Aula </w:t>
            </w:r>
            <w:proofErr w:type="gramStart"/>
            <w:r w:rsidRPr="00BA5592">
              <w:rPr>
                <w:rFonts w:ascii="Calibri" w:hAnsi="Calibri"/>
                <w:b/>
                <w:bCs/>
                <w:color w:val="FFFFFF"/>
                <w:szCs w:val="22"/>
              </w:rPr>
              <w:t>6</w:t>
            </w:r>
            <w:proofErr w:type="gramEnd"/>
          </w:p>
        </w:tc>
        <w:tc>
          <w:tcPr>
            <w:tcW w:w="9036" w:type="dxa"/>
            <w:shd w:val="clear" w:color="auto" w:fill="000000"/>
          </w:tcPr>
          <w:p w:rsidR="006A60C6" w:rsidRPr="006A60C6" w:rsidRDefault="006A60C6" w:rsidP="00B01E19">
            <w:pPr>
              <w:jc w:val="both"/>
              <w:rPr>
                <w:rFonts w:ascii="Calibri" w:hAnsi="Calibri"/>
                <w:color w:val="FFFFFF"/>
                <w:szCs w:val="20"/>
              </w:rPr>
            </w:pPr>
          </w:p>
          <w:p w:rsidR="006A60C6" w:rsidRPr="006A60C6" w:rsidRDefault="006A60C6" w:rsidP="00B01E19">
            <w:pPr>
              <w:jc w:val="both"/>
              <w:rPr>
                <w:rFonts w:ascii="Calibri" w:hAnsi="Calibri"/>
                <w:b/>
                <w:color w:val="FFFFFF"/>
                <w:szCs w:val="20"/>
              </w:rPr>
            </w:pPr>
            <w:r w:rsidRPr="006A60C6">
              <w:rPr>
                <w:rFonts w:ascii="Calibri" w:hAnsi="Calibri"/>
                <w:b/>
                <w:color w:val="FFFFFF"/>
                <w:sz w:val="22"/>
                <w:szCs w:val="20"/>
              </w:rPr>
              <w:t>A herança colonial e as transformações sociais, econômicas e políticas no período imperial</w:t>
            </w:r>
            <w:r>
              <w:rPr>
                <w:rFonts w:ascii="Calibri" w:hAnsi="Calibri"/>
                <w:b/>
                <w:color w:val="FFFFFF"/>
                <w:sz w:val="22"/>
                <w:szCs w:val="20"/>
              </w:rPr>
              <w:t xml:space="preserve"> (1)</w:t>
            </w:r>
            <w:r w:rsidRPr="006A60C6">
              <w:rPr>
                <w:rFonts w:ascii="Calibri" w:hAnsi="Calibri"/>
                <w:b/>
                <w:color w:val="FFFFFF"/>
                <w:sz w:val="22"/>
                <w:szCs w:val="20"/>
              </w:rPr>
              <w:t>.</w:t>
            </w:r>
          </w:p>
        </w:tc>
      </w:tr>
      <w:tr w:rsidR="006A60C6" w:rsidRPr="006A60C6" w:rsidTr="003E4ADC">
        <w:trPr>
          <w:cantSplit/>
          <w:trHeight w:val="1136"/>
        </w:trPr>
        <w:tc>
          <w:tcPr>
            <w:tcW w:w="986" w:type="dxa"/>
            <w:shd w:val="clear" w:color="auto" w:fill="FFFFFF"/>
            <w:textDirection w:val="btLr"/>
          </w:tcPr>
          <w:p w:rsidR="006A60C6" w:rsidRPr="006A60C6" w:rsidRDefault="002E2C87" w:rsidP="006A60C6">
            <w:pPr>
              <w:ind w:left="113" w:right="113"/>
              <w:jc w:val="center"/>
              <w:rPr>
                <w:rFonts w:ascii="Calibri" w:hAnsi="Calibri"/>
                <w:b/>
                <w:bCs/>
                <w:szCs w:val="22"/>
              </w:rPr>
            </w:pPr>
            <w:r>
              <w:rPr>
                <w:rFonts w:ascii="Calibri" w:hAnsi="Calibri"/>
                <w:b/>
                <w:bCs/>
                <w:szCs w:val="22"/>
              </w:rPr>
              <w:lastRenderedPageBreak/>
              <w:t>Referê</w:t>
            </w:r>
            <w:r w:rsidR="006A60C6">
              <w:rPr>
                <w:rFonts w:ascii="Calibri" w:hAnsi="Calibri"/>
                <w:b/>
                <w:bCs/>
                <w:szCs w:val="22"/>
              </w:rPr>
              <w:t>ncias</w:t>
            </w:r>
          </w:p>
        </w:tc>
        <w:tc>
          <w:tcPr>
            <w:tcW w:w="9036" w:type="dxa"/>
            <w:shd w:val="clear" w:color="auto" w:fill="FFFFFF"/>
          </w:tcPr>
          <w:p w:rsidR="006A60C6" w:rsidRDefault="006A60C6" w:rsidP="00B01E19">
            <w:pPr>
              <w:jc w:val="both"/>
              <w:rPr>
                <w:rFonts w:ascii="Calibri" w:hAnsi="Calibri"/>
                <w:b/>
                <w:sz w:val="22"/>
                <w:szCs w:val="20"/>
              </w:rPr>
            </w:pPr>
            <w:r w:rsidRPr="006A60C6">
              <w:rPr>
                <w:rFonts w:ascii="Calibri" w:hAnsi="Calibri"/>
                <w:b/>
                <w:sz w:val="22"/>
                <w:szCs w:val="20"/>
              </w:rPr>
              <w:t>Referência obrigatória:</w:t>
            </w:r>
          </w:p>
          <w:p w:rsidR="006A60C6" w:rsidRDefault="006A60C6" w:rsidP="00B01E19">
            <w:pPr>
              <w:jc w:val="both"/>
              <w:rPr>
                <w:rFonts w:ascii="Calibri" w:hAnsi="Calibri"/>
                <w:sz w:val="22"/>
                <w:szCs w:val="20"/>
              </w:rPr>
            </w:pPr>
            <w:r>
              <w:rPr>
                <w:rFonts w:ascii="Calibri" w:hAnsi="Calibri"/>
                <w:sz w:val="22"/>
                <w:szCs w:val="20"/>
              </w:rPr>
              <w:t xml:space="preserve">Prado Jr., Caio. “A Era do Liberalismo”. In: </w:t>
            </w:r>
            <w:r w:rsidRPr="006A60C6">
              <w:rPr>
                <w:rFonts w:ascii="Calibri" w:hAnsi="Calibri"/>
                <w:b/>
                <w:sz w:val="22"/>
                <w:szCs w:val="20"/>
              </w:rPr>
              <w:t>História Econômica do Brasil</w:t>
            </w:r>
            <w:r>
              <w:rPr>
                <w:rFonts w:ascii="Calibri" w:hAnsi="Calibri"/>
                <w:sz w:val="22"/>
                <w:szCs w:val="20"/>
              </w:rPr>
              <w:t xml:space="preserve">. 27ª edição. São Paulo, Editora Brasiliense, 1982, pp. </w:t>
            </w:r>
            <w:r w:rsidR="002E2C87">
              <w:rPr>
                <w:rFonts w:ascii="Calibri" w:hAnsi="Calibri"/>
                <w:sz w:val="22"/>
                <w:szCs w:val="20"/>
              </w:rPr>
              <w:t>123-154.</w:t>
            </w:r>
          </w:p>
          <w:p w:rsidR="002E2C87" w:rsidRDefault="002E2C87" w:rsidP="00B01E19">
            <w:pPr>
              <w:jc w:val="both"/>
              <w:rPr>
                <w:rFonts w:ascii="Calibri" w:hAnsi="Calibri"/>
                <w:sz w:val="22"/>
                <w:szCs w:val="20"/>
              </w:rPr>
            </w:pPr>
          </w:p>
          <w:p w:rsidR="002E2C87" w:rsidRDefault="002E2C87" w:rsidP="00B01E19">
            <w:pPr>
              <w:jc w:val="both"/>
              <w:rPr>
                <w:rFonts w:ascii="Calibri" w:hAnsi="Calibri"/>
                <w:b/>
                <w:sz w:val="22"/>
                <w:szCs w:val="20"/>
              </w:rPr>
            </w:pPr>
            <w:r w:rsidRPr="002E2C87">
              <w:rPr>
                <w:rFonts w:ascii="Calibri" w:hAnsi="Calibri"/>
                <w:b/>
                <w:sz w:val="22"/>
                <w:szCs w:val="20"/>
              </w:rPr>
              <w:t>Referências complementares</w:t>
            </w:r>
            <w:r>
              <w:rPr>
                <w:rFonts w:ascii="Calibri" w:hAnsi="Calibri"/>
                <w:b/>
                <w:sz w:val="22"/>
                <w:szCs w:val="20"/>
              </w:rPr>
              <w:t>:</w:t>
            </w:r>
          </w:p>
          <w:p w:rsidR="002E2C87" w:rsidRDefault="002E2C87" w:rsidP="002E2C87">
            <w:pPr>
              <w:jc w:val="both"/>
              <w:rPr>
                <w:rFonts w:ascii="Calibri" w:hAnsi="Calibri"/>
                <w:color w:val="000000"/>
                <w:sz w:val="22"/>
                <w:szCs w:val="20"/>
              </w:rPr>
            </w:pPr>
            <w:r w:rsidRPr="002E2C87">
              <w:rPr>
                <w:rFonts w:ascii="Calibri" w:hAnsi="Calibri"/>
                <w:color w:val="000000"/>
                <w:sz w:val="22"/>
                <w:szCs w:val="20"/>
              </w:rPr>
              <w:t xml:space="preserve">Gremaud, Amaury; Saes, Flávio Azevedo Marques; Toneto Jr., Rudinei. “A herança colonial e as transformações do século XIX”. In: </w:t>
            </w:r>
            <w:r w:rsidRPr="002E2C87">
              <w:rPr>
                <w:rFonts w:ascii="Calibri" w:hAnsi="Calibri"/>
                <w:b/>
                <w:color w:val="000000"/>
                <w:sz w:val="22"/>
                <w:szCs w:val="20"/>
              </w:rPr>
              <w:t xml:space="preserve">Formação Econômica do Brasil. </w:t>
            </w:r>
            <w:r w:rsidRPr="002E2C87">
              <w:rPr>
                <w:rFonts w:ascii="Calibri" w:hAnsi="Calibri"/>
                <w:color w:val="000000"/>
                <w:sz w:val="22"/>
                <w:szCs w:val="20"/>
              </w:rPr>
              <w:t>São Paulo, Editora Atlas, 12-38.</w:t>
            </w:r>
          </w:p>
          <w:p w:rsidR="002E2C87" w:rsidRPr="002E2C87" w:rsidRDefault="002E2C87" w:rsidP="002E2C87">
            <w:pPr>
              <w:jc w:val="both"/>
              <w:rPr>
                <w:rFonts w:ascii="Calibri" w:hAnsi="Calibri"/>
                <w:sz w:val="22"/>
                <w:szCs w:val="20"/>
              </w:rPr>
            </w:pPr>
            <w:r>
              <w:rPr>
                <w:rFonts w:ascii="Calibri" w:hAnsi="Calibri"/>
                <w:color w:val="000000"/>
                <w:sz w:val="22"/>
                <w:szCs w:val="20"/>
              </w:rPr>
              <w:t xml:space="preserve">Holanda, Sérgio Buarque de Holanda. </w:t>
            </w:r>
            <w:r>
              <w:rPr>
                <w:rFonts w:ascii="Calibri" w:hAnsi="Calibri"/>
                <w:b/>
                <w:color w:val="000000"/>
                <w:sz w:val="22"/>
                <w:szCs w:val="20"/>
              </w:rPr>
              <w:t>Capítulos de história do Império.</w:t>
            </w:r>
            <w:r>
              <w:rPr>
                <w:rFonts w:ascii="Calibri" w:hAnsi="Calibri"/>
                <w:color w:val="000000"/>
                <w:sz w:val="22"/>
                <w:szCs w:val="20"/>
              </w:rPr>
              <w:t xml:space="preserve"> São Paulo, Companhia das Letras, 2010.</w:t>
            </w:r>
          </w:p>
        </w:tc>
      </w:tr>
      <w:tr w:rsidR="002E2C87" w:rsidRPr="006A60C6" w:rsidTr="003E4ADC">
        <w:trPr>
          <w:cantSplit/>
          <w:trHeight w:val="1136"/>
        </w:trPr>
        <w:tc>
          <w:tcPr>
            <w:tcW w:w="986" w:type="dxa"/>
            <w:shd w:val="clear" w:color="auto" w:fill="000000"/>
            <w:textDirection w:val="btLr"/>
          </w:tcPr>
          <w:p w:rsidR="002E2C87" w:rsidRPr="002E2C87" w:rsidRDefault="002E2C87" w:rsidP="006A60C6">
            <w:pPr>
              <w:ind w:left="113" w:right="113"/>
              <w:jc w:val="center"/>
              <w:rPr>
                <w:rFonts w:ascii="Calibri" w:hAnsi="Calibri"/>
                <w:b/>
                <w:bCs/>
                <w:color w:val="FFFFFF"/>
                <w:szCs w:val="22"/>
              </w:rPr>
            </w:pPr>
            <w:r>
              <w:rPr>
                <w:rFonts w:ascii="Calibri" w:hAnsi="Calibri"/>
                <w:b/>
                <w:bCs/>
                <w:color w:val="FFFFFF"/>
                <w:szCs w:val="22"/>
              </w:rPr>
              <w:t xml:space="preserve">Aula </w:t>
            </w:r>
            <w:proofErr w:type="gramStart"/>
            <w:r>
              <w:rPr>
                <w:rFonts w:ascii="Calibri" w:hAnsi="Calibri"/>
                <w:b/>
                <w:bCs/>
                <w:color w:val="FFFFFF"/>
                <w:szCs w:val="22"/>
              </w:rPr>
              <w:t>7</w:t>
            </w:r>
            <w:proofErr w:type="gramEnd"/>
          </w:p>
        </w:tc>
        <w:tc>
          <w:tcPr>
            <w:tcW w:w="9036" w:type="dxa"/>
            <w:shd w:val="clear" w:color="auto" w:fill="000000"/>
          </w:tcPr>
          <w:p w:rsidR="002E2C87" w:rsidRDefault="002E2C87" w:rsidP="00B01E19">
            <w:pPr>
              <w:jc w:val="both"/>
              <w:rPr>
                <w:rFonts w:ascii="Calibri" w:hAnsi="Calibri"/>
                <w:b/>
                <w:color w:val="FFFFFF"/>
                <w:sz w:val="22"/>
                <w:szCs w:val="20"/>
              </w:rPr>
            </w:pPr>
          </w:p>
          <w:p w:rsidR="002E2C87" w:rsidRPr="002E2C87" w:rsidRDefault="002E2C87" w:rsidP="00B01E19">
            <w:pPr>
              <w:jc w:val="both"/>
              <w:rPr>
                <w:rFonts w:ascii="Calibri" w:hAnsi="Calibri"/>
                <w:b/>
                <w:color w:val="FFFFFF"/>
                <w:sz w:val="22"/>
                <w:szCs w:val="20"/>
              </w:rPr>
            </w:pPr>
            <w:r w:rsidRPr="006A60C6">
              <w:rPr>
                <w:rFonts w:ascii="Calibri" w:hAnsi="Calibri"/>
                <w:b/>
                <w:color w:val="FFFFFF"/>
                <w:sz w:val="22"/>
                <w:szCs w:val="20"/>
              </w:rPr>
              <w:t>A herança colonial e as transformações sociais, econômicas e políticas no período imperial</w:t>
            </w:r>
            <w:r>
              <w:rPr>
                <w:rFonts w:ascii="Calibri" w:hAnsi="Calibri"/>
                <w:b/>
                <w:color w:val="FFFFFF"/>
                <w:sz w:val="22"/>
                <w:szCs w:val="20"/>
              </w:rPr>
              <w:t xml:space="preserve"> (2)</w:t>
            </w:r>
            <w:r w:rsidRPr="006A60C6">
              <w:rPr>
                <w:rFonts w:ascii="Calibri" w:hAnsi="Calibri"/>
                <w:b/>
                <w:color w:val="FFFFFF"/>
                <w:sz w:val="22"/>
                <w:szCs w:val="20"/>
              </w:rPr>
              <w:t>.</w:t>
            </w:r>
          </w:p>
        </w:tc>
      </w:tr>
      <w:tr w:rsidR="002E2C87" w:rsidRPr="006A60C6" w:rsidTr="003E4ADC">
        <w:trPr>
          <w:cantSplit/>
          <w:trHeight w:val="1136"/>
        </w:trPr>
        <w:tc>
          <w:tcPr>
            <w:tcW w:w="986" w:type="dxa"/>
            <w:shd w:val="clear" w:color="auto" w:fill="FFFFFF"/>
            <w:textDirection w:val="btLr"/>
          </w:tcPr>
          <w:p w:rsidR="002E2C87" w:rsidRPr="002E2C87" w:rsidRDefault="002E2C87" w:rsidP="006A60C6">
            <w:pPr>
              <w:ind w:left="113" w:right="113"/>
              <w:jc w:val="center"/>
              <w:rPr>
                <w:rFonts w:ascii="Calibri" w:hAnsi="Calibri"/>
                <w:b/>
                <w:bCs/>
                <w:szCs w:val="22"/>
              </w:rPr>
            </w:pPr>
            <w:r>
              <w:rPr>
                <w:rFonts w:ascii="Calibri" w:hAnsi="Calibri"/>
                <w:b/>
                <w:bCs/>
                <w:szCs w:val="22"/>
              </w:rPr>
              <w:t>Referências</w:t>
            </w:r>
          </w:p>
        </w:tc>
        <w:tc>
          <w:tcPr>
            <w:tcW w:w="9036" w:type="dxa"/>
            <w:shd w:val="clear" w:color="auto" w:fill="FFFFFF"/>
          </w:tcPr>
          <w:p w:rsidR="002E2C87" w:rsidRDefault="002E2C87" w:rsidP="00B01E19">
            <w:pPr>
              <w:jc w:val="both"/>
              <w:rPr>
                <w:rFonts w:ascii="Calibri" w:hAnsi="Calibri"/>
                <w:b/>
                <w:sz w:val="22"/>
                <w:szCs w:val="20"/>
              </w:rPr>
            </w:pPr>
            <w:r>
              <w:rPr>
                <w:rFonts w:ascii="Calibri" w:hAnsi="Calibri"/>
                <w:b/>
                <w:sz w:val="22"/>
                <w:szCs w:val="20"/>
              </w:rPr>
              <w:t>Referência obrigatória:</w:t>
            </w:r>
          </w:p>
          <w:p w:rsidR="002E2C87" w:rsidRDefault="002E2C87" w:rsidP="002E2C87">
            <w:pPr>
              <w:jc w:val="both"/>
              <w:rPr>
                <w:rFonts w:ascii="Calibri" w:hAnsi="Calibri"/>
                <w:sz w:val="22"/>
                <w:szCs w:val="20"/>
              </w:rPr>
            </w:pPr>
            <w:r>
              <w:rPr>
                <w:rFonts w:ascii="Calibri" w:hAnsi="Calibri"/>
                <w:sz w:val="22"/>
                <w:szCs w:val="20"/>
              </w:rPr>
              <w:t xml:space="preserve">Prado Jr., Caio. “O império escravocrata e a aurora burguesa”. In: </w:t>
            </w:r>
            <w:r w:rsidRPr="006A60C6">
              <w:rPr>
                <w:rFonts w:ascii="Calibri" w:hAnsi="Calibri"/>
                <w:b/>
                <w:sz w:val="22"/>
                <w:szCs w:val="20"/>
              </w:rPr>
              <w:t>História Econômica do Brasil</w:t>
            </w:r>
            <w:r>
              <w:rPr>
                <w:rFonts w:ascii="Calibri" w:hAnsi="Calibri"/>
                <w:sz w:val="22"/>
                <w:szCs w:val="20"/>
              </w:rPr>
              <w:t>. 27ª edição. São Paulo, Editora Brasiliense, 1982, pp. 157-204.</w:t>
            </w:r>
          </w:p>
          <w:p w:rsidR="002E2C87" w:rsidRPr="002E2C87" w:rsidRDefault="002E2C87" w:rsidP="00B01E19">
            <w:pPr>
              <w:jc w:val="both"/>
              <w:rPr>
                <w:rFonts w:ascii="Calibri" w:hAnsi="Calibri"/>
                <w:sz w:val="22"/>
                <w:szCs w:val="20"/>
              </w:rPr>
            </w:pPr>
          </w:p>
          <w:p w:rsidR="002E2C87" w:rsidRDefault="002E2C87" w:rsidP="00B01E19">
            <w:pPr>
              <w:jc w:val="both"/>
              <w:rPr>
                <w:rFonts w:ascii="Calibri" w:hAnsi="Calibri"/>
                <w:b/>
                <w:sz w:val="22"/>
                <w:szCs w:val="20"/>
              </w:rPr>
            </w:pPr>
            <w:r>
              <w:rPr>
                <w:rFonts w:ascii="Calibri" w:hAnsi="Calibri"/>
                <w:b/>
                <w:sz w:val="22"/>
                <w:szCs w:val="20"/>
              </w:rPr>
              <w:t>Referências complementares:</w:t>
            </w:r>
          </w:p>
          <w:p w:rsidR="00391A54" w:rsidRPr="00391A54" w:rsidRDefault="00391A54" w:rsidP="00B01E19">
            <w:pPr>
              <w:jc w:val="both"/>
              <w:rPr>
                <w:rFonts w:ascii="Calibri" w:hAnsi="Calibri"/>
                <w:color w:val="000000"/>
                <w:sz w:val="22"/>
                <w:szCs w:val="20"/>
              </w:rPr>
            </w:pPr>
            <w:r>
              <w:rPr>
                <w:rFonts w:ascii="Calibri" w:hAnsi="Calibri"/>
                <w:color w:val="000000"/>
                <w:sz w:val="22"/>
                <w:szCs w:val="20"/>
              </w:rPr>
              <w:t xml:space="preserve">Mello, João Manuel Cardoso de. “As raízes do capitalismo retardatário”. In: </w:t>
            </w:r>
            <w:r>
              <w:rPr>
                <w:rFonts w:ascii="Calibri" w:hAnsi="Calibri"/>
                <w:b/>
                <w:color w:val="000000"/>
                <w:sz w:val="22"/>
                <w:szCs w:val="20"/>
              </w:rPr>
              <w:t xml:space="preserve">O capitalismo tardio. </w:t>
            </w:r>
            <w:r w:rsidR="00BA5592">
              <w:rPr>
                <w:rFonts w:ascii="Calibri" w:hAnsi="Calibri"/>
                <w:color w:val="000000"/>
                <w:sz w:val="22"/>
                <w:szCs w:val="20"/>
              </w:rPr>
              <w:t>São Paulo, Editora Brasiliense, 1982, pp. 29-88.</w:t>
            </w:r>
          </w:p>
          <w:p w:rsidR="002E2C87" w:rsidRPr="002E2C87" w:rsidRDefault="002E2C87" w:rsidP="00B01E19">
            <w:pPr>
              <w:jc w:val="both"/>
              <w:rPr>
                <w:rFonts w:ascii="Calibri" w:hAnsi="Calibri"/>
                <w:b/>
                <w:sz w:val="22"/>
                <w:szCs w:val="20"/>
              </w:rPr>
            </w:pPr>
            <w:r>
              <w:rPr>
                <w:rFonts w:ascii="Calibri" w:hAnsi="Calibri"/>
                <w:color w:val="000000"/>
                <w:sz w:val="22"/>
                <w:szCs w:val="20"/>
              </w:rPr>
              <w:t>Pinto, Virgílo</w:t>
            </w:r>
            <w:r w:rsidR="00391A54">
              <w:rPr>
                <w:rFonts w:ascii="Calibri" w:hAnsi="Calibri"/>
                <w:color w:val="000000"/>
                <w:sz w:val="22"/>
                <w:szCs w:val="20"/>
              </w:rPr>
              <w:t xml:space="preserve"> da Noya. “Balanço das transformações econômicas do século XIX”. </w:t>
            </w:r>
            <w:proofErr w:type="gramStart"/>
            <w:r w:rsidR="00391A54">
              <w:rPr>
                <w:rFonts w:ascii="Calibri" w:hAnsi="Calibri"/>
                <w:color w:val="000000"/>
                <w:sz w:val="22"/>
                <w:szCs w:val="20"/>
              </w:rPr>
              <w:t>”</w:t>
            </w:r>
            <w:proofErr w:type="gramEnd"/>
            <w:r w:rsidR="00391A54">
              <w:rPr>
                <w:rFonts w:ascii="Calibri" w:hAnsi="Calibri"/>
                <w:color w:val="000000"/>
                <w:sz w:val="22"/>
                <w:szCs w:val="20"/>
              </w:rPr>
              <w:t xml:space="preserve">. In: Mota, Carlos Guilherme (org). </w:t>
            </w:r>
            <w:r w:rsidR="00391A54" w:rsidRPr="00391A54">
              <w:rPr>
                <w:rFonts w:ascii="Calibri" w:hAnsi="Calibri"/>
                <w:b/>
                <w:color w:val="000000"/>
                <w:sz w:val="22"/>
                <w:szCs w:val="20"/>
              </w:rPr>
              <w:t>Brasil em Perspectiva</w:t>
            </w:r>
            <w:r w:rsidR="00391A54">
              <w:rPr>
                <w:rFonts w:ascii="Calibri" w:hAnsi="Calibri"/>
                <w:color w:val="000000"/>
                <w:sz w:val="22"/>
                <w:szCs w:val="20"/>
              </w:rPr>
              <w:t>. 11ª edição. São Paulo, Difel, s/d, pp. 126-145.</w:t>
            </w:r>
          </w:p>
        </w:tc>
      </w:tr>
      <w:tr w:rsidR="00C731C3" w:rsidRPr="006A60C6" w:rsidTr="003E4ADC">
        <w:trPr>
          <w:cantSplit/>
          <w:trHeight w:val="1136"/>
        </w:trPr>
        <w:tc>
          <w:tcPr>
            <w:tcW w:w="986" w:type="dxa"/>
            <w:shd w:val="clear" w:color="auto" w:fill="000000"/>
            <w:textDirection w:val="btLr"/>
          </w:tcPr>
          <w:p w:rsidR="00C731C3" w:rsidRDefault="00C731C3" w:rsidP="006A60C6">
            <w:pPr>
              <w:ind w:left="113" w:right="113"/>
              <w:jc w:val="center"/>
              <w:rPr>
                <w:rFonts w:ascii="Calibri" w:hAnsi="Calibri"/>
                <w:b/>
                <w:bCs/>
                <w:szCs w:val="22"/>
              </w:rPr>
            </w:pPr>
            <w:r>
              <w:rPr>
                <w:rFonts w:ascii="Calibri" w:hAnsi="Calibri"/>
                <w:b/>
                <w:bCs/>
                <w:szCs w:val="22"/>
              </w:rPr>
              <w:t xml:space="preserve">Aula </w:t>
            </w:r>
            <w:proofErr w:type="gramStart"/>
            <w:r>
              <w:rPr>
                <w:rFonts w:ascii="Calibri" w:hAnsi="Calibri"/>
                <w:b/>
                <w:bCs/>
                <w:szCs w:val="22"/>
              </w:rPr>
              <w:t>8</w:t>
            </w:r>
            <w:proofErr w:type="gramEnd"/>
          </w:p>
        </w:tc>
        <w:tc>
          <w:tcPr>
            <w:tcW w:w="9036" w:type="dxa"/>
            <w:shd w:val="clear" w:color="auto" w:fill="000000"/>
          </w:tcPr>
          <w:p w:rsidR="00EF3DC2" w:rsidRDefault="00EF3DC2" w:rsidP="00EF3DC2">
            <w:pPr>
              <w:jc w:val="both"/>
              <w:rPr>
                <w:rFonts w:ascii="Calibri" w:hAnsi="Calibri"/>
                <w:b/>
                <w:color w:val="FFFFFF"/>
                <w:sz w:val="22"/>
                <w:szCs w:val="20"/>
              </w:rPr>
            </w:pPr>
          </w:p>
          <w:p w:rsidR="00C731C3" w:rsidRDefault="004A7D6A" w:rsidP="00EF3DC2">
            <w:pPr>
              <w:jc w:val="both"/>
              <w:rPr>
                <w:rFonts w:ascii="Calibri" w:hAnsi="Calibri"/>
                <w:b/>
                <w:color w:val="FFFFFF"/>
                <w:sz w:val="22"/>
                <w:szCs w:val="20"/>
              </w:rPr>
            </w:pPr>
            <w:r>
              <w:rPr>
                <w:rFonts w:ascii="Calibri" w:hAnsi="Calibri"/>
                <w:b/>
                <w:color w:val="FFFFFF"/>
                <w:sz w:val="22"/>
                <w:szCs w:val="20"/>
              </w:rPr>
              <w:t>A república burguesa,</w:t>
            </w:r>
            <w:r w:rsidR="00EF3DC2">
              <w:rPr>
                <w:rFonts w:ascii="Calibri" w:hAnsi="Calibri"/>
                <w:b/>
                <w:color w:val="FFFFFF"/>
                <w:sz w:val="22"/>
                <w:szCs w:val="20"/>
              </w:rPr>
              <w:t xml:space="preserve"> a t</w:t>
            </w:r>
            <w:r w:rsidR="00C731C3" w:rsidRPr="00C731C3">
              <w:rPr>
                <w:rFonts w:ascii="Calibri" w:hAnsi="Calibri"/>
                <w:b/>
                <w:color w:val="FFFFFF"/>
                <w:sz w:val="22"/>
                <w:szCs w:val="20"/>
              </w:rPr>
              <w:t xml:space="preserve">ransição da economia escravista mercantil para a economia capitalista assalariada e </w:t>
            </w:r>
            <w:r>
              <w:rPr>
                <w:rFonts w:ascii="Calibri" w:hAnsi="Calibri"/>
                <w:b/>
                <w:color w:val="FFFFFF"/>
                <w:sz w:val="22"/>
                <w:szCs w:val="20"/>
              </w:rPr>
              <w:t xml:space="preserve">a </w:t>
            </w:r>
            <w:r w:rsidR="00C731C3" w:rsidRPr="00C731C3">
              <w:rPr>
                <w:rFonts w:ascii="Calibri" w:hAnsi="Calibri"/>
                <w:b/>
                <w:color w:val="FFFFFF"/>
                <w:sz w:val="22"/>
                <w:szCs w:val="20"/>
              </w:rPr>
              <w:t>manutenção do modelo de desenvolvimento econômico primário-</w:t>
            </w:r>
            <w:proofErr w:type="gramStart"/>
            <w:r w:rsidR="00C731C3" w:rsidRPr="00C731C3">
              <w:rPr>
                <w:rFonts w:ascii="Calibri" w:hAnsi="Calibri"/>
                <w:b/>
                <w:color w:val="FFFFFF"/>
                <w:sz w:val="22"/>
                <w:szCs w:val="20"/>
              </w:rPr>
              <w:t>exportador</w:t>
            </w:r>
            <w:proofErr w:type="gramEnd"/>
          </w:p>
          <w:p w:rsidR="00EF3DC2" w:rsidRPr="00C731C3" w:rsidRDefault="00EF3DC2" w:rsidP="00EF3DC2">
            <w:pPr>
              <w:jc w:val="both"/>
              <w:rPr>
                <w:rFonts w:ascii="Calibri" w:hAnsi="Calibri"/>
                <w:b/>
                <w:sz w:val="22"/>
                <w:szCs w:val="20"/>
              </w:rPr>
            </w:pPr>
          </w:p>
        </w:tc>
      </w:tr>
      <w:tr w:rsidR="00C731C3" w:rsidRPr="006A60C6" w:rsidTr="00D31836">
        <w:trPr>
          <w:cantSplit/>
          <w:trHeight w:val="3787"/>
        </w:trPr>
        <w:tc>
          <w:tcPr>
            <w:tcW w:w="986" w:type="dxa"/>
            <w:shd w:val="clear" w:color="auto" w:fill="FFFFFF"/>
            <w:textDirection w:val="btLr"/>
          </w:tcPr>
          <w:p w:rsidR="00C731C3" w:rsidRPr="00C731C3" w:rsidRDefault="00C731C3" w:rsidP="006A60C6">
            <w:pPr>
              <w:ind w:left="113" w:right="113"/>
              <w:jc w:val="center"/>
              <w:rPr>
                <w:rFonts w:ascii="Calibri" w:hAnsi="Calibri"/>
                <w:b/>
                <w:bCs/>
                <w:color w:val="000000"/>
                <w:szCs w:val="22"/>
              </w:rPr>
            </w:pPr>
            <w:r w:rsidRPr="00C731C3">
              <w:rPr>
                <w:rFonts w:ascii="Calibri" w:hAnsi="Calibri"/>
                <w:b/>
                <w:bCs/>
                <w:color w:val="000000"/>
                <w:szCs w:val="22"/>
              </w:rPr>
              <w:t>Referências</w:t>
            </w:r>
          </w:p>
          <w:p w:rsidR="00C731C3" w:rsidRPr="00C731C3" w:rsidRDefault="00C731C3" w:rsidP="006A60C6">
            <w:pPr>
              <w:ind w:left="113" w:right="113"/>
              <w:jc w:val="center"/>
              <w:rPr>
                <w:rFonts w:ascii="Calibri" w:hAnsi="Calibri"/>
                <w:b/>
                <w:bCs/>
                <w:color w:val="000000"/>
                <w:szCs w:val="22"/>
              </w:rPr>
            </w:pPr>
          </w:p>
        </w:tc>
        <w:tc>
          <w:tcPr>
            <w:tcW w:w="9036" w:type="dxa"/>
            <w:shd w:val="clear" w:color="auto" w:fill="FFFFFF"/>
          </w:tcPr>
          <w:p w:rsidR="00C731C3" w:rsidRDefault="00C731C3" w:rsidP="00C731C3">
            <w:pPr>
              <w:jc w:val="both"/>
              <w:rPr>
                <w:rFonts w:ascii="Calibri" w:hAnsi="Calibri"/>
                <w:b/>
                <w:sz w:val="22"/>
                <w:szCs w:val="20"/>
              </w:rPr>
            </w:pPr>
            <w:r>
              <w:rPr>
                <w:rFonts w:ascii="Calibri" w:hAnsi="Calibri"/>
                <w:b/>
                <w:sz w:val="22"/>
                <w:szCs w:val="20"/>
              </w:rPr>
              <w:t>Referência</w:t>
            </w:r>
            <w:r w:rsidR="00AB0BDB">
              <w:rPr>
                <w:rFonts w:ascii="Calibri" w:hAnsi="Calibri"/>
                <w:b/>
                <w:sz w:val="22"/>
                <w:szCs w:val="20"/>
              </w:rPr>
              <w:t>s</w:t>
            </w:r>
            <w:r>
              <w:rPr>
                <w:rFonts w:ascii="Calibri" w:hAnsi="Calibri"/>
                <w:b/>
                <w:sz w:val="22"/>
                <w:szCs w:val="20"/>
              </w:rPr>
              <w:t xml:space="preserve"> obrigatória</w:t>
            </w:r>
            <w:r w:rsidR="00AB0BDB">
              <w:rPr>
                <w:rFonts w:ascii="Calibri" w:hAnsi="Calibri"/>
                <w:b/>
                <w:sz w:val="22"/>
                <w:szCs w:val="20"/>
              </w:rPr>
              <w:t>s</w:t>
            </w:r>
            <w:r>
              <w:rPr>
                <w:rFonts w:ascii="Calibri" w:hAnsi="Calibri"/>
                <w:b/>
                <w:sz w:val="22"/>
                <w:szCs w:val="20"/>
              </w:rPr>
              <w:t>:</w:t>
            </w:r>
          </w:p>
          <w:p w:rsidR="00AB0BDB" w:rsidRPr="00EF3DC2" w:rsidRDefault="00AB0BDB" w:rsidP="00AB0BDB">
            <w:pPr>
              <w:jc w:val="both"/>
              <w:rPr>
                <w:rFonts w:ascii="Calibri" w:hAnsi="Calibri"/>
                <w:color w:val="000000"/>
                <w:sz w:val="22"/>
                <w:szCs w:val="20"/>
              </w:rPr>
            </w:pPr>
            <w:r>
              <w:rPr>
                <w:rFonts w:ascii="Calibri" w:hAnsi="Calibri"/>
                <w:color w:val="000000"/>
                <w:sz w:val="22"/>
                <w:szCs w:val="20"/>
              </w:rPr>
              <w:t xml:space="preserve">Fernandes, Florestan. “Esboço de um estudo sobre a formação e o desenvolvimento da ordem social competitiva”. In: </w:t>
            </w:r>
            <w:r>
              <w:rPr>
                <w:rFonts w:ascii="Calibri" w:hAnsi="Calibri"/>
                <w:b/>
                <w:color w:val="000000"/>
                <w:sz w:val="22"/>
                <w:szCs w:val="20"/>
              </w:rPr>
              <w:t xml:space="preserve">A Revolução Burguesa no Brasil: </w:t>
            </w:r>
            <w:r>
              <w:rPr>
                <w:rFonts w:ascii="Calibri" w:hAnsi="Calibri"/>
                <w:color w:val="000000"/>
                <w:sz w:val="22"/>
                <w:szCs w:val="20"/>
              </w:rPr>
              <w:t>ensaio de interpretação sociológica. 5ª edição. São Paulo, Globo, 2006, pp. 179-233.</w:t>
            </w:r>
          </w:p>
          <w:p w:rsidR="00AB0BDB" w:rsidRDefault="00AB0BDB" w:rsidP="00AB0BDB">
            <w:pPr>
              <w:jc w:val="both"/>
              <w:rPr>
                <w:rFonts w:ascii="Calibri" w:hAnsi="Calibri"/>
                <w:sz w:val="22"/>
                <w:szCs w:val="20"/>
              </w:rPr>
            </w:pPr>
            <w:r>
              <w:rPr>
                <w:rFonts w:ascii="Calibri" w:hAnsi="Calibri"/>
                <w:sz w:val="22"/>
                <w:szCs w:val="20"/>
              </w:rPr>
              <w:t xml:space="preserve">Prado Jr., Caio. “A república burguesa”. In: </w:t>
            </w:r>
            <w:r w:rsidRPr="006A60C6">
              <w:rPr>
                <w:rFonts w:ascii="Calibri" w:hAnsi="Calibri"/>
                <w:b/>
                <w:sz w:val="22"/>
                <w:szCs w:val="20"/>
              </w:rPr>
              <w:t>História Econômica do Brasil</w:t>
            </w:r>
            <w:r>
              <w:rPr>
                <w:rFonts w:ascii="Calibri" w:hAnsi="Calibri"/>
                <w:sz w:val="22"/>
                <w:szCs w:val="20"/>
              </w:rPr>
              <w:t>. 27ª edição. São Paulo, Editora Brasiliense, 1982, pp. 207-283.</w:t>
            </w:r>
          </w:p>
          <w:p w:rsidR="00AB0BDB" w:rsidRPr="002E2C87" w:rsidRDefault="00AB0BDB" w:rsidP="00C731C3">
            <w:pPr>
              <w:jc w:val="both"/>
              <w:rPr>
                <w:rFonts w:ascii="Calibri" w:hAnsi="Calibri"/>
                <w:sz w:val="22"/>
                <w:szCs w:val="20"/>
              </w:rPr>
            </w:pPr>
          </w:p>
          <w:p w:rsidR="00C731C3" w:rsidRDefault="00C731C3" w:rsidP="00C731C3">
            <w:pPr>
              <w:jc w:val="both"/>
              <w:rPr>
                <w:rFonts w:ascii="Calibri" w:hAnsi="Calibri"/>
                <w:b/>
                <w:sz w:val="22"/>
                <w:szCs w:val="20"/>
              </w:rPr>
            </w:pPr>
            <w:r>
              <w:rPr>
                <w:rFonts w:ascii="Calibri" w:hAnsi="Calibri"/>
                <w:b/>
                <w:sz w:val="22"/>
                <w:szCs w:val="20"/>
              </w:rPr>
              <w:t>Referências complementares:</w:t>
            </w:r>
          </w:p>
          <w:p w:rsidR="00C731C3" w:rsidRPr="00EF3DC2" w:rsidRDefault="00C731C3" w:rsidP="00C731C3">
            <w:pPr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0"/>
              </w:rPr>
              <w:t xml:space="preserve">Mello, João Manuel Cardoso de. “As raízes do capitalismo retardatário”. In: </w:t>
            </w:r>
            <w:r>
              <w:rPr>
                <w:rFonts w:ascii="Calibri" w:hAnsi="Calibri"/>
                <w:b/>
                <w:color w:val="000000"/>
                <w:sz w:val="22"/>
                <w:szCs w:val="20"/>
              </w:rPr>
              <w:t xml:space="preserve">O capitalismo tardio. </w:t>
            </w:r>
            <w:r>
              <w:rPr>
                <w:rFonts w:ascii="Calibri" w:hAnsi="Calibri"/>
                <w:color w:val="000000"/>
                <w:sz w:val="22"/>
                <w:szCs w:val="20"/>
              </w:rPr>
              <w:t>São Paulo, Editora Brasili</w:t>
            </w:r>
            <w:r w:rsidRPr="00EF3DC2">
              <w:rPr>
                <w:rFonts w:ascii="Calibri" w:hAnsi="Calibri"/>
                <w:color w:val="000000"/>
                <w:sz w:val="22"/>
                <w:szCs w:val="22"/>
              </w:rPr>
              <w:t>ense, 1982, pp. 29-88.</w:t>
            </w:r>
          </w:p>
          <w:p w:rsidR="00D31836" w:rsidRPr="00C731C3" w:rsidRDefault="00EF3DC2" w:rsidP="00FF741B">
            <w:pPr>
              <w:jc w:val="both"/>
              <w:rPr>
                <w:rFonts w:ascii="Calibri" w:hAnsi="Calibri"/>
                <w:b/>
                <w:color w:val="000000"/>
                <w:szCs w:val="20"/>
              </w:rPr>
            </w:pPr>
            <w:r w:rsidRPr="00EF3DC2">
              <w:rPr>
                <w:rFonts w:ascii="Calibri" w:hAnsi="Calibri"/>
                <w:color w:val="000000"/>
                <w:sz w:val="22"/>
                <w:szCs w:val="22"/>
              </w:rPr>
              <w:t xml:space="preserve">Souza, Luiz Eduardo Simões &amp; Pires, Marcos Cordeiro. In: Pires, Marcos Cordeiro (Coord.) </w:t>
            </w:r>
            <w:r w:rsidRPr="00EF3DC2">
              <w:rPr>
                <w:rFonts w:ascii="Calibri" w:hAnsi="Calibri"/>
                <w:b/>
                <w:color w:val="000000"/>
                <w:sz w:val="22"/>
                <w:szCs w:val="22"/>
              </w:rPr>
              <w:t>Economia Brasileira</w:t>
            </w:r>
            <w:r w:rsidRPr="00EF3DC2">
              <w:rPr>
                <w:rFonts w:ascii="Calibri" w:hAnsi="Calibri"/>
                <w:color w:val="000000"/>
                <w:sz w:val="22"/>
                <w:szCs w:val="22"/>
              </w:rPr>
              <w:t>, 2010, pp. 27-62.</w:t>
            </w:r>
          </w:p>
        </w:tc>
      </w:tr>
      <w:tr w:rsidR="00D31836" w:rsidRPr="006A60C6" w:rsidTr="00FF741B">
        <w:trPr>
          <w:cantSplit/>
          <w:trHeight w:val="708"/>
        </w:trPr>
        <w:tc>
          <w:tcPr>
            <w:tcW w:w="10022" w:type="dxa"/>
            <w:gridSpan w:val="2"/>
            <w:shd w:val="clear" w:color="auto" w:fill="FFFFFF"/>
          </w:tcPr>
          <w:p w:rsidR="00D31836" w:rsidRDefault="00D31836" w:rsidP="00D31836">
            <w:pPr>
              <w:jc w:val="center"/>
              <w:rPr>
                <w:rFonts w:ascii="Calibri" w:hAnsi="Calibri"/>
                <w:b/>
                <w:sz w:val="22"/>
                <w:szCs w:val="20"/>
              </w:rPr>
            </w:pPr>
            <w:r>
              <w:rPr>
                <w:rFonts w:ascii="Calibri" w:hAnsi="Calibri"/>
                <w:b/>
                <w:sz w:val="22"/>
                <w:szCs w:val="20"/>
              </w:rPr>
              <w:t>II Unidade</w:t>
            </w:r>
          </w:p>
        </w:tc>
      </w:tr>
      <w:tr w:rsidR="00EF3DC2" w:rsidRPr="006A60C6" w:rsidTr="003E4ADC">
        <w:trPr>
          <w:cantSplit/>
          <w:trHeight w:val="1136"/>
        </w:trPr>
        <w:tc>
          <w:tcPr>
            <w:tcW w:w="986" w:type="dxa"/>
            <w:shd w:val="clear" w:color="auto" w:fill="000000"/>
            <w:textDirection w:val="btLr"/>
          </w:tcPr>
          <w:p w:rsidR="00EF3DC2" w:rsidRPr="00EF3DC2" w:rsidRDefault="00EF3DC2" w:rsidP="00EF3DC2">
            <w:pPr>
              <w:ind w:left="113" w:right="113"/>
              <w:jc w:val="center"/>
              <w:rPr>
                <w:rFonts w:ascii="Calibri" w:hAnsi="Calibri"/>
                <w:b/>
                <w:bCs/>
                <w:color w:val="FFFFFF"/>
                <w:szCs w:val="22"/>
              </w:rPr>
            </w:pPr>
            <w:r w:rsidRPr="00EF3DC2">
              <w:rPr>
                <w:rFonts w:ascii="Calibri" w:hAnsi="Calibri"/>
                <w:b/>
                <w:bCs/>
                <w:color w:val="FFFFFF"/>
                <w:szCs w:val="22"/>
              </w:rPr>
              <w:t xml:space="preserve">Aula </w:t>
            </w:r>
            <w:proofErr w:type="gramStart"/>
            <w:r w:rsidRPr="00EF3DC2">
              <w:rPr>
                <w:rFonts w:ascii="Calibri" w:hAnsi="Calibri"/>
                <w:b/>
                <w:bCs/>
                <w:color w:val="FFFFFF"/>
                <w:szCs w:val="22"/>
              </w:rPr>
              <w:t>9</w:t>
            </w:r>
            <w:proofErr w:type="gramEnd"/>
          </w:p>
        </w:tc>
        <w:tc>
          <w:tcPr>
            <w:tcW w:w="9036" w:type="dxa"/>
            <w:shd w:val="clear" w:color="auto" w:fill="000000"/>
          </w:tcPr>
          <w:p w:rsidR="00EF3DC2" w:rsidRDefault="00EF3DC2" w:rsidP="00C731C3">
            <w:pPr>
              <w:jc w:val="both"/>
              <w:rPr>
                <w:rFonts w:ascii="Calibri" w:hAnsi="Calibri"/>
                <w:b/>
                <w:sz w:val="22"/>
                <w:szCs w:val="20"/>
              </w:rPr>
            </w:pPr>
          </w:p>
          <w:p w:rsidR="00EF3DC2" w:rsidRPr="00EF3DC2" w:rsidRDefault="00EF3DC2" w:rsidP="004A7D6A">
            <w:pPr>
              <w:jc w:val="both"/>
              <w:rPr>
                <w:rFonts w:ascii="Calibri" w:hAnsi="Calibri"/>
                <w:b/>
                <w:color w:val="FFFFFF"/>
                <w:sz w:val="22"/>
                <w:szCs w:val="20"/>
              </w:rPr>
            </w:pPr>
            <w:r w:rsidRPr="00EF3DC2">
              <w:rPr>
                <w:rFonts w:ascii="Calibri" w:hAnsi="Calibri"/>
                <w:b/>
                <w:color w:val="FFFFFF"/>
                <w:sz w:val="22"/>
                <w:szCs w:val="20"/>
              </w:rPr>
              <w:t xml:space="preserve">Origens da indústria brasileira e formação do proletariado </w:t>
            </w:r>
          </w:p>
        </w:tc>
      </w:tr>
      <w:tr w:rsidR="00EF3DC2" w:rsidRPr="006A60C6" w:rsidTr="003E4ADC">
        <w:trPr>
          <w:cantSplit/>
          <w:trHeight w:val="1136"/>
        </w:trPr>
        <w:tc>
          <w:tcPr>
            <w:tcW w:w="986" w:type="dxa"/>
            <w:shd w:val="clear" w:color="auto" w:fill="FFFFFF"/>
            <w:textDirection w:val="btLr"/>
          </w:tcPr>
          <w:p w:rsidR="00EF3DC2" w:rsidRPr="00EF3DC2" w:rsidRDefault="00EF3DC2" w:rsidP="00EF3DC2">
            <w:pPr>
              <w:ind w:left="113" w:right="113"/>
              <w:jc w:val="center"/>
              <w:rPr>
                <w:rFonts w:ascii="Calibri" w:hAnsi="Calibri"/>
                <w:b/>
                <w:bCs/>
                <w:szCs w:val="22"/>
              </w:rPr>
            </w:pPr>
            <w:r>
              <w:rPr>
                <w:rFonts w:ascii="Calibri" w:hAnsi="Calibri"/>
                <w:b/>
                <w:bCs/>
                <w:szCs w:val="22"/>
              </w:rPr>
              <w:lastRenderedPageBreak/>
              <w:t>Referências</w:t>
            </w:r>
          </w:p>
        </w:tc>
        <w:tc>
          <w:tcPr>
            <w:tcW w:w="9036" w:type="dxa"/>
            <w:shd w:val="clear" w:color="auto" w:fill="FFFFFF"/>
          </w:tcPr>
          <w:p w:rsidR="00EF3DC2" w:rsidRDefault="00EF3DC2" w:rsidP="00C731C3">
            <w:pPr>
              <w:jc w:val="both"/>
              <w:rPr>
                <w:rFonts w:ascii="Calibri" w:hAnsi="Calibri"/>
                <w:b/>
                <w:sz w:val="22"/>
                <w:szCs w:val="20"/>
              </w:rPr>
            </w:pPr>
            <w:r>
              <w:rPr>
                <w:rFonts w:ascii="Calibri" w:hAnsi="Calibri"/>
                <w:b/>
                <w:sz w:val="22"/>
                <w:szCs w:val="20"/>
              </w:rPr>
              <w:t>Referência obrigatória:</w:t>
            </w:r>
          </w:p>
          <w:p w:rsidR="00EF3DC2" w:rsidRPr="00FF26A6" w:rsidRDefault="00EF3DC2" w:rsidP="00C731C3">
            <w:pPr>
              <w:jc w:val="both"/>
              <w:rPr>
                <w:rFonts w:ascii="Calibri" w:hAnsi="Calibri"/>
                <w:sz w:val="22"/>
                <w:szCs w:val="20"/>
              </w:rPr>
            </w:pPr>
            <w:r w:rsidRPr="00EF3DC2">
              <w:rPr>
                <w:rFonts w:ascii="Calibri" w:hAnsi="Calibri"/>
                <w:sz w:val="22"/>
                <w:szCs w:val="20"/>
              </w:rPr>
              <w:t>Antunes, Ricardo.</w:t>
            </w:r>
            <w:r>
              <w:rPr>
                <w:rFonts w:ascii="Calibri" w:hAnsi="Calibri"/>
                <w:sz w:val="22"/>
                <w:szCs w:val="20"/>
              </w:rPr>
              <w:t xml:space="preserve"> “Classe operária e objetivação do capitalismo no Brasil”. In: </w:t>
            </w:r>
            <w:r w:rsidR="00FF26A6">
              <w:rPr>
                <w:rFonts w:ascii="Calibri" w:hAnsi="Calibri"/>
                <w:b/>
                <w:sz w:val="22"/>
                <w:szCs w:val="20"/>
              </w:rPr>
              <w:t>Classe operária, s</w:t>
            </w:r>
            <w:r w:rsidR="006C36E5">
              <w:rPr>
                <w:rFonts w:ascii="Calibri" w:hAnsi="Calibri"/>
                <w:b/>
                <w:sz w:val="22"/>
                <w:szCs w:val="20"/>
              </w:rPr>
              <w:t>i</w:t>
            </w:r>
            <w:r w:rsidR="00FF26A6">
              <w:rPr>
                <w:rFonts w:ascii="Calibri" w:hAnsi="Calibri"/>
                <w:b/>
                <w:sz w:val="22"/>
                <w:szCs w:val="20"/>
              </w:rPr>
              <w:t xml:space="preserve">ndicatos e partidos no Brasil: </w:t>
            </w:r>
            <w:r w:rsidR="00FF26A6">
              <w:rPr>
                <w:rFonts w:ascii="Calibri" w:hAnsi="Calibri"/>
                <w:sz w:val="22"/>
                <w:szCs w:val="20"/>
              </w:rPr>
              <w:t>da Revolução de 30 até a Aliança Nacional Libertadora. 2ª edição. São Paulo, Cortez/Ensaio, 1988, pp. 39-61.</w:t>
            </w:r>
          </w:p>
          <w:p w:rsidR="00EF3DC2" w:rsidRDefault="00EF3DC2" w:rsidP="00C731C3">
            <w:pPr>
              <w:jc w:val="both"/>
              <w:rPr>
                <w:rFonts w:ascii="Calibri" w:hAnsi="Calibri"/>
                <w:b/>
                <w:sz w:val="22"/>
                <w:szCs w:val="20"/>
              </w:rPr>
            </w:pPr>
          </w:p>
          <w:p w:rsidR="00EF3DC2" w:rsidRDefault="00EF3DC2" w:rsidP="00C731C3">
            <w:pPr>
              <w:jc w:val="both"/>
              <w:rPr>
                <w:rFonts w:ascii="Calibri" w:hAnsi="Calibri"/>
                <w:b/>
                <w:sz w:val="22"/>
                <w:szCs w:val="20"/>
              </w:rPr>
            </w:pPr>
            <w:r>
              <w:rPr>
                <w:rFonts w:ascii="Calibri" w:hAnsi="Calibri"/>
                <w:b/>
                <w:sz w:val="22"/>
                <w:szCs w:val="20"/>
              </w:rPr>
              <w:t>Referências complementares:</w:t>
            </w:r>
          </w:p>
          <w:p w:rsidR="005E3CC7" w:rsidRDefault="005E3CC7" w:rsidP="00EF3DC2">
            <w:pPr>
              <w:jc w:val="both"/>
              <w:rPr>
                <w:rFonts w:ascii="Calibri" w:hAnsi="Calibri"/>
                <w:color w:val="000000"/>
                <w:sz w:val="22"/>
                <w:szCs w:val="20"/>
              </w:rPr>
            </w:pPr>
            <w:r>
              <w:rPr>
                <w:rFonts w:ascii="Calibri" w:hAnsi="Calibri"/>
                <w:color w:val="000000"/>
                <w:sz w:val="22"/>
                <w:szCs w:val="20"/>
              </w:rPr>
              <w:t xml:space="preserve">Almeida, Marlon Hans. “A conformação da classe operária brasileira”. In: </w:t>
            </w:r>
            <w:r w:rsidRPr="005E3CC7">
              <w:rPr>
                <w:rFonts w:ascii="Calibri" w:hAnsi="Calibri"/>
                <w:b/>
                <w:color w:val="000000"/>
                <w:sz w:val="22"/>
                <w:szCs w:val="20"/>
              </w:rPr>
              <w:t>Gênese e estrutura do sindicalismo de Estado no Brasil</w:t>
            </w:r>
            <w:r>
              <w:rPr>
                <w:rFonts w:ascii="Calibri" w:hAnsi="Calibri"/>
                <w:color w:val="000000"/>
                <w:sz w:val="22"/>
                <w:szCs w:val="20"/>
              </w:rPr>
              <w:t xml:space="preserve">. Trabalho de Conclusão de Curso.  Universidade Federal de Alagoas, Faculdade de Direito, Maceió, 2011, pp. 30-43. </w:t>
            </w:r>
          </w:p>
          <w:p w:rsidR="00EF3DC2" w:rsidRPr="00EF3DC2" w:rsidRDefault="005E3CC7" w:rsidP="00EF3DC2">
            <w:pPr>
              <w:jc w:val="both"/>
              <w:rPr>
                <w:rFonts w:ascii="Calibri" w:hAnsi="Calibri"/>
                <w:color w:val="000000"/>
                <w:sz w:val="22"/>
                <w:szCs w:val="20"/>
              </w:rPr>
            </w:pPr>
            <w:r w:rsidRPr="00EF3DC2">
              <w:rPr>
                <w:rFonts w:ascii="Calibri" w:hAnsi="Calibri"/>
                <w:color w:val="000000"/>
                <w:sz w:val="22"/>
                <w:szCs w:val="20"/>
              </w:rPr>
              <w:t xml:space="preserve">Matos, Marcelo Badaró. “A formação da classe trabalhadora: primeiros momentos”. In: </w:t>
            </w:r>
            <w:r w:rsidRPr="00EF3DC2">
              <w:rPr>
                <w:rFonts w:ascii="Calibri" w:hAnsi="Calibri"/>
                <w:b/>
                <w:color w:val="000000"/>
                <w:sz w:val="22"/>
                <w:szCs w:val="20"/>
              </w:rPr>
              <w:t>Trabalhadores e sindicatos no Brasil</w:t>
            </w:r>
            <w:r w:rsidRPr="00EF3DC2">
              <w:rPr>
                <w:rFonts w:ascii="Calibri" w:hAnsi="Calibri"/>
                <w:color w:val="000000"/>
                <w:sz w:val="22"/>
                <w:szCs w:val="20"/>
              </w:rPr>
              <w:t xml:space="preserve">. São Paulo, Expressão Popular, 2009, pp. </w:t>
            </w:r>
            <w:proofErr w:type="gramStart"/>
            <w:r w:rsidRPr="00EF3DC2">
              <w:rPr>
                <w:rFonts w:ascii="Calibri" w:hAnsi="Calibri"/>
                <w:color w:val="000000"/>
                <w:sz w:val="22"/>
                <w:szCs w:val="20"/>
              </w:rPr>
              <w:t>13-31.</w:t>
            </w:r>
            <w:proofErr w:type="gramEnd"/>
            <w:r w:rsidR="00EF3DC2" w:rsidRPr="00EF3DC2">
              <w:rPr>
                <w:rFonts w:ascii="Calibri" w:hAnsi="Calibri"/>
                <w:color w:val="000000"/>
                <w:sz w:val="22"/>
                <w:szCs w:val="20"/>
              </w:rPr>
              <w:t xml:space="preserve">Souza, Luiz Eduardo Simões &amp; Pires, Marcos Cordeiro. In: Pires, Marcos Cordeiro (Coord.) </w:t>
            </w:r>
            <w:r w:rsidR="00EF3DC2" w:rsidRPr="00EF3DC2">
              <w:rPr>
                <w:rFonts w:ascii="Calibri" w:hAnsi="Calibri"/>
                <w:b/>
                <w:color w:val="000000"/>
                <w:sz w:val="22"/>
                <w:szCs w:val="20"/>
              </w:rPr>
              <w:t>Economia Brasileira,</w:t>
            </w:r>
            <w:proofErr w:type="gramStart"/>
            <w:r w:rsidR="00EF3DC2" w:rsidRPr="00EF3DC2">
              <w:rPr>
                <w:rFonts w:ascii="Calibri" w:hAnsi="Calibri"/>
                <w:b/>
                <w:color w:val="000000"/>
                <w:sz w:val="22"/>
                <w:szCs w:val="20"/>
              </w:rPr>
              <w:t xml:space="preserve"> </w:t>
            </w:r>
            <w:r w:rsidR="00EF3DC2" w:rsidRPr="00EF3DC2">
              <w:rPr>
                <w:rFonts w:ascii="Calibri" w:hAnsi="Calibri"/>
                <w:color w:val="000000"/>
                <w:sz w:val="22"/>
                <w:szCs w:val="20"/>
              </w:rPr>
              <w:t xml:space="preserve"> </w:t>
            </w:r>
            <w:proofErr w:type="gramEnd"/>
            <w:r w:rsidR="00EF3DC2" w:rsidRPr="00EF3DC2">
              <w:rPr>
                <w:rFonts w:ascii="Calibri" w:hAnsi="Calibri"/>
                <w:color w:val="000000"/>
                <w:sz w:val="22"/>
                <w:szCs w:val="20"/>
              </w:rPr>
              <w:t>2010, pp. 27-62.</w:t>
            </w:r>
          </w:p>
          <w:p w:rsidR="00EF3DC2" w:rsidRPr="00EF3DC2" w:rsidRDefault="00EF3DC2" w:rsidP="00EF3DC2">
            <w:pPr>
              <w:jc w:val="both"/>
              <w:rPr>
                <w:rFonts w:ascii="Calibri" w:hAnsi="Calibri"/>
                <w:b/>
                <w:sz w:val="22"/>
                <w:szCs w:val="20"/>
              </w:rPr>
            </w:pPr>
          </w:p>
        </w:tc>
      </w:tr>
      <w:tr w:rsidR="003E4ADC" w:rsidRPr="006A60C6" w:rsidTr="003E4ADC">
        <w:trPr>
          <w:cantSplit/>
          <w:trHeight w:val="1136"/>
        </w:trPr>
        <w:tc>
          <w:tcPr>
            <w:tcW w:w="986" w:type="dxa"/>
            <w:shd w:val="clear" w:color="auto" w:fill="000000"/>
            <w:textDirection w:val="btLr"/>
          </w:tcPr>
          <w:p w:rsidR="003E4ADC" w:rsidRDefault="003E4ADC" w:rsidP="00EF3DC2">
            <w:pPr>
              <w:ind w:left="113" w:right="113"/>
              <w:jc w:val="center"/>
              <w:rPr>
                <w:rFonts w:ascii="Calibri" w:hAnsi="Calibri"/>
                <w:b/>
                <w:bCs/>
                <w:szCs w:val="22"/>
              </w:rPr>
            </w:pPr>
            <w:r>
              <w:rPr>
                <w:rFonts w:ascii="Calibri" w:hAnsi="Calibri"/>
                <w:b/>
                <w:bCs/>
                <w:szCs w:val="22"/>
              </w:rPr>
              <w:t>Aula 10</w:t>
            </w:r>
          </w:p>
        </w:tc>
        <w:tc>
          <w:tcPr>
            <w:tcW w:w="9036" w:type="dxa"/>
            <w:shd w:val="clear" w:color="auto" w:fill="000000"/>
          </w:tcPr>
          <w:p w:rsidR="003E4ADC" w:rsidRDefault="003E4ADC" w:rsidP="00C731C3">
            <w:pPr>
              <w:jc w:val="both"/>
              <w:rPr>
                <w:rFonts w:ascii="Calibri" w:hAnsi="Calibri"/>
                <w:b/>
                <w:sz w:val="22"/>
                <w:szCs w:val="20"/>
              </w:rPr>
            </w:pPr>
          </w:p>
          <w:p w:rsidR="003E4ADC" w:rsidRDefault="003E4ADC" w:rsidP="00C731C3">
            <w:pPr>
              <w:jc w:val="both"/>
              <w:rPr>
                <w:rFonts w:ascii="Calibri" w:hAnsi="Calibri"/>
                <w:b/>
                <w:sz w:val="22"/>
                <w:szCs w:val="20"/>
              </w:rPr>
            </w:pPr>
            <w:r>
              <w:rPr>
                <w:rFonts w:ascii="Calibri" w:hAnsi="Calibri"/>
                <w:b/>
                <w:color w:val="FFFFFF"/>
                <w:sz w:val="22"/>
                <w:szCs w:val="20"/>
              </w:rPr>
              <w:t>A crise na divisão internacional do trabalho e a transformação no padrão de acumulação de capital no Brasil</w:t>
            </w:r>
          </w:p>
        </w:tc>
      </w:tr>
      <w:tr w:rsidR="003E4ADC" w:rsidRPr="006A60C6" w:rsidTr="003E4ADC">
        <w:trPr>
          <w:cantSplit/>
          <w:trHeight w:val="1136"/>
        </w:trPr>
        <w:tc>
          <w:tcPr>
            <w:tcW w:w="986" w:type="dxa"/>
            <w:shd w:val="clear" w:color="auto" w:fill="FFFFFF"/>
            <w:textDirection w:val="btLr"/>
          </w:tcPr>
          <w:p w:rsidR="003E4ADC" w:rsidRDefault="003E4ADC" w:rsidP="00EF3DC2">
            <w:pPr>
              <w:ind w:left="113" w:right="113"/>
              <w:jc w:val="center"/>
              <w:rPr>
                <w:rFonts w:ascii="Calibri" w:hAnsi="Calibri"/>
                <w:b/>
                <w:bCs/>
                <w:szCs w:val="22"/>
              </w:rPr>
            </w:pPr>
            <w:r>
              <w:rPr>
                <w:rFonts w:ascii="Calibri" w:hAnsi="Calibri"/>
                <w:b/>
                <w:bCs/>
                <w:szCs w:val="22"/>
              </w:rPr>
              <w:t>Referências</w:t>
            </w:r>
          </w:p>
        </w:tc>
        <w:tc>
          <w:tcPr>
            <w:tcW w:w="9036" w:type="dxa"/>
            <w:shd w:val="clear" w:color="auto" w:fill="FFFFFF"/>
          </w:tcPr>
          <w:p w:rsidR="003E4ADC" w:rsidRDefault="003E4ADC" w:rsidP="00C731C3">
            <w:pPr>
              <w:jc w:val="both"/>
              <w:rPr>
                <w:rFonts w:ascii="Calibri" w:hAnsi="Calibri"/>
                <w:b/>
                <w:sz w:val="22"/>
                <w:szCs w:val="20"/>
              </w:rPr>
            </w:pPr>
            <w:r>
              <w:rPr>
                <w:rFonts w:ascii="Calibri" w:hAnsi="Calibri"/>
                <w:b/>
                <w:sz w:val="22"/>
                <w:szCs w:val="20"/>
              </w:rPr>
              <w:t>Referência obrigatória:</w:t>
            </w:r>
          </w:p>
          <w:p w:rsidR="004A7D6A" w:rsidRDefault="004A7D6A" w:rsidP="004A7D6A">
            <w:pPr>
              <w:jc w:val="both"/>
              <w:rPr>
                <w:rFonts w:ascii="Calibri" w:hAnsi="Calibri"/>
                <w:sz w:val="22"/>
                <w:szCs w:val="20"/>
              </w:rPr>
            </w:pPr>
            <w:r>
              <w:rPr>
                <w:rFonts w:ascii="Calibri" w:hAnsi="Calibri"/>
                <w:sz w:val="22"/>
                <w:szCs w:val="20"/>
              </w:rPr>
              <w:t xml:space="preserve">Prado Jr., Caio. “A república burguesa”. In: </w:t>
            </w:r>
            <w:r w:rsidRPr="006A60C6">
              <w:rPr>
                <w:rFonts w:ascii="Calibri" w:hAnsi="Calibri"/>
                <w:b/>
                <w:sz w:val="22"/>
                <w:szCs w:val="20"/>
              </w:rPr>
              <w:t>História Econômica do Brasil</w:t>
            </w:r>
            <w:r>
              <w:rPr>
                <w:rFonts w:ascii="Calibri" w:hAnsi="Calibri"/>
                <w:sz w:val="22"/>
                <w:szCs w:val="20"/>
              </w:rPr>
              <w:t>. 27ª edição. São Paulo, Editora Brasiliense, 1982, pp. 287-300.</w:t>
            </w:r>
          </w:p>
          <w:p w:rsidR="003E4ADC" w:rsidRDefault="003E4ADC" w:rsidP="00C731C3">
            <w:pPr>
              <w:jc w:val="both"/>
              <w:rPr>
                <w:rFonts w:ascii="Calibri" w:hAnsi="Calibri"/>
                <w:b/>
                <w:sz w:val="22"/>
                <w:szCs w:val="20"/>
              </w:rPr>
            </w:pPr>
          </w:p>
          <w:p w:rsidR="004A7D6A" w:rsidRDefault="004A7D6A" w:rsidP="00C731C3">
            <w:pPr>
              <w:jc w:val="both"/>
              <w:rPr>
                <w:rFonts w:ascii="Calibri" w:hAnsi="Calibri"/>
                <w:b/>
                <w:sz w:val="22"/>
                <w:szCs w:val="20"/>
              </w:rPr>
            </w:pPr>
            <w:r>
              <w:rPr>
                <w:rFonts w:ascii="Calibri" w:hAnsi="Calibri"/>
                <w:b/>
                <w:sz w:val="22"/>
                <w:szCs w:val="20"/>
              </w:rPr>
              <w:t>Refer</w:t>
            </w:r>
            <w:r w:rsidR="00436D60">
              <w:rPr>
                <w:rFonts w:ascii="Calibri" w:hAnsi="Calibri"/>
                <w:b/>
                <w:sz w:val="22"/>
                <w:szCs w:val="20"/>
              </w:rPr>
              <w:t>ências complementares</w:t>
            </w:r>
            <w:r>
              <w:rPr>
                <w:rFonts w:ascii="Calibri" w:hAnsi="Calibri"/>
                <w:b/>
                <w:sz w:val="22"/>
                <w:szCs w:val="20"/>
              </w:rPr>
              <w:t>:</w:t>
            </w:r>
          </w:p>
          <w:p w:rsidR="004A7D6A" w:rsidRDefault="004A7D6A" w:rsidP="00C731C3">
            <w:pPr>
              <w:jc w:val="both"/>
              <w:rPr>
                <w:rFonts w:ascii="Calibri" w:hAnsi="Calibri"/>
                <w:sz w:val="22"/>
                <w:szCs w:val="20"/>
              </w:rPr>
            </w:pPr>
            <w:r>
              <w:rPr>
                <w:rFonts w:ascii="Calibri" w:hAnsi="Calibri"/>
                <w:sz w:val="22"/>
                <w:szCs w:val="20"/>
              </w:rPr>
              <w:t xml:space="preserve">Cano, Wilson. “Integração do Mercado e Constituição da Periferia Nacional”. In: </w:t>
            </w:r>
            <w:r>
              <w:rPr>
                <w:rFonts w:ascii="Calibri" w:hAnsi="Calibri"/>
                <w:b/>
                <w:sz w:val="22"/>
                <w:szCs w:val="20"/>
              </w:rPr>
              <w:t xml:space="preserve">Desequilíbrios Regionais e Concentração Industrial no Brasil (1930-1970). </w:t>
            </w:r>
            <w:r>
              <w:rPr>
                <w:rFonts w:ascii="Calibri" w:hAnsi="Calibri"/>
                <w:sz w:val="22"/>
                <w:szCs w:val="20"/>
              </w:rPr>
              <w:t>São Paulo/Campinas, Global/Editora da Unicamp, 1985, pp. 157-251.</w:t>
            </w:r>
          </w:p>
          <w:p w:rsidR="00436D60" w:rsidRPr="00436D60" w:rsidRDefault="00436D60" w:rsidP="00C731C3">
            <w:pPr>
              <w:jc w:val="both"/>
              <w:rPr>
                <w:rFonts w:ascii="Calibri" w:hAnsi="Calibri"/>
                <w:szCs w:val="20"/>
              </w:rPr>
            </w:pPr>
            <w:r w:rsidRPr="00436D60">
              <w:rPr>
                <w:rFonts w:ascii="Calibri" w:hAnsi="Calibri"/>
                <w:color w:val="000000"/>
                <w:sz w:val="22"/>
                <w:szCs w:val="20"/>
              </w:rPr>
              <w:t xml:space="preserve">Corsi, Francisco Luiz. “A criação das bases da industrialização”. In: Pires, Marcos Cordeiro (Coord.) </w:t>
            </w:r>
            <w:r w:rsidRPr="00436D60">
              <w:rPr>
                <w:rFonts w:ascii="Calibri" w:hAnsi="Calibri"/>
                <w:b/>
                <w:color w:val="000000"/>
                <w:sz w:val="22"/>
                <w:szCs w:val="20"/>
              </w:rPr>
              <w:t>Economia Brasileira</w:t>
            </w:r>
            <w:r>
              <w:rPr>
                <w:rFonts w:ascii="Calibri" w:hAnsi="Calibri"/>
                <w:color w:val="000000"/>
                <w:sz w:val="22"/>
                <w:szCs w:val="20"/>
              </w:rPr>
              <w:t>.</w:t>
            </w:r>
            <w:r w:rsidRPr="00436D60">
              <w:rPr>
                <w:rFonts w:ascii="Calibri" w:hAnsi="Calibri"/>
                <w:color w:val="000000"/>
                <w:sz w:val="22"/>
                <w:szCs w:val="20"/>
              </w:rPr>
              <w:t xml:space="preserve"> 2010, pp. 63-93.</w:t>
            </w:r>
          </w:p>
          <w:p w:rsidR="004A7D6A" w:rsidRDefault="004A7D6A" w:rsidP="00C731C3">
            <w:pPr>
              <w:jc w:val="both"/>
              <w:rPr>
                <w:rFonts w:ascii="Calibri" w:hAnsi="Calibri"/>
                <w:sz w:val="22"/>
                <w:szCs w:val="20"/>
              </w:rPr>
            </w:pPr>
            <w:r>
              <w:rPr>
                <w:rFonts w:ascii="Calibri" w:hAnsi="Calibri"/>
                <w:sz w:val="22"/>
                <w:szCs w:val="20"/>
              </w:rPr>
              <w:t xml:space="preserve">Draibe, Sônia. </w:t>
            </w:r>
            <w:r>
              <w:rPr>
                <w:rFonts w:ascii="Calibri" w:hAnsi="Calibri"/>
                <w:b/>
                <w:sz w:val="22"/>
                <w:szCs w:val="20"/>
              </w:rPr>
              <w:t xml:space="preserve">Rumos e Metamorfoses: </w:t>
            </w:r>
            <w:r>
              <w:rPr>
                <w:rFonts w:ascii="Calibri" w:hAnsi="Calibri"/>
                <w:sz w:val="22"/>
                <w:szCs w:val="20"/>
              </w:rPr>
              <w:t>Estado e industrialização no Brasil (1930-1960). São Paulo, Editora Paz &amp; Terra, 2004, pp. 75-218.</w:t>
            </w:r>
          </w:p>
          <w:p w:rsidR="004A7D6A" w:rsidRPr="004A7D6A" w:rsidRDefault="004A7D6A" w:rsidP="00C731C3">
            <w:pPr>
              <w:jc w:val="both"/>
              <w:rPr>
                <w:rFonts w:ascii="Calibri" w:hAnsi="Calibri"/>
                <w:sz w:val="22"/>
                <w:szCs w:val="20"/>
              </w:rPr>
            </w:pPr>
            <w:r>
              <w:rPr>
                <w:rFonts w:ascii="Calibri" w:hAnsi="Calibri"/>
                <w:sz w:val="22"/>
                <w:szCs w:val="20"/>
              </w:rPr>
              <w:t xml:space="preserve">Furtado, Celso. </w:t>
            </w:r>
            <w:r w:rsidRPr="004A7D6A">
              <w:rPr>
                <w:rFonts w:ascii="Calibri" w:hAnsi="Calibri"/>
                <w:b/>
                <w:sz w:val="22"/>
                <w:szCs w:val="20"/>
              </w:rPr>
              <w:t>Formação Econômica do Brasil</w:t>
            </w:r>
            <w:r>
              <w:rPr>
                <w:rFonts w:ascii="Calibri" w:hAnsi="Calibri"/>
                <w:sz w:val="22"/>
                <w:szCs w:val="20"/>
              </w:rPr>
              <w:t>. São Paulo, Companhia Editora Nacional, 1998, pp. 177-203.</w:t>
            </w:r>
          </w:p>
        </w:tc>
      </w:tr>
      <w:tr w:rsidR="00436D60" w:rsidRPr="006A60C6" w:rsidTr="00436D60">
        <w:trPr>
          <w:cantSplit/>
          <w:trHeight w:val="1136"/>
        </w:trPr>
        <w:tc>
          <w:tcPr>
            <w:tcW w:w="986" w:type="dxa"/>
            <w:shd w:val="clear" w:color="auto" w:fill="000000"/>
            <w:textDirection w:val="btLr"/>
          </w:tcPr>
          <w:p w:rsidR="00436D60" w:rsidRDefault="00436D60" w:rsidP="00EF3DC2">
            <w:pPr>
              <w:ind w:left="113" w:right="113"/>
              <w:jc w:val="center"/>
              <w:rPr>
                <w:rFonts w:ascii="Calibri" w:hAnsi="Calibri"/>
                <w:b/>
                <w:bCs/>
                <w:color w:val="FFFFFF"/>
                <w:szCs w:val="22"/>
              </w:rPr>
            </w:pPr>
            <w:r>
              <w:rPr>
                <w:rFonts w:ascii="Calibri" w:hAnsi="Calibri"/>
                <w:b/>
                <w:bCs/>
                <w:color w:val="FFFFFF"/>
                <w:szCs w:val="22"/>
              </w:rPr>
              <w:t>Aula 11</w:t>
            </w:r>
          </w:p>
          <w:p w:rsidR="00FD45C4" w:rsidRPr="00436D60" w:rsidRDefault="00FD45C4" w:rsidP="00EF3DC2">
            <w:pPr>
              <w:ind w:left="113" w:right="113"/>
              <w:jc w:val="center"/>
              <w:rPr>
                <w:rFonts w:ascii="Calibri" w:hAnsi="Calibri"/>
                <w:b/>
                <w:bCs/>
                <w:color w:val="FFFFFF"/>
                <w:szCs w:val="22"/>
              </w:rPr>
            </w:pPr>
            <w:r w:rsidRPr="00FD45C4">
              <w:rPr>
                <w:rFonts w:ascii="Calibri" w:hAnsi="Calibri"/>
                <w:b/>
                <w:bCs/>
                <w:color w:val="FFFFFF"/>
                <w:sz w:val="20"/>
                <w:szCs w:val="22"/>
              </w:rPr>
              <w:t>Seminário</w:t>
            </w:r>
          </w:p>
        </w:tc>
        <w:tc>
          <w:tcPr>
            <w:tcW w:w="9036" w:type="dxa"/>
            <w:shd w:val="clear" w:color="auto" w:fill="000000"/>
          </w:tcPr>
          <w:p w:rsidR="00436D60" w:rsidRDefault="00436D60" w:rsidP="00C731C3">
            <w:pPr>
              <w:jc w:val="both"/>
              <w:rPr>
                <w:rFonts w:ascii="Calibri" w:hAnsi="Calibri"/>
                <w:b/>
                <w:color w:val="FFFFFF"/>
                <w:sz w:val="22"/>
                <w:szCs w:val="20"/>
              </w:rPr>
            </w:pPr>
          </w:p>
          <w:p w:rsidR="00436D60" w:rsidRDefault="00436D60" w:rsidP="00436D60">
            <w:pPr>
              <w:jc w:val="both"/>
              <w:rPr>
                <w:rFonts w:ascii="Calibri" w:hAnsi="Calibri"/>
                <w:b/>
                <w:color w:val="FFFFFF"/>
                <w:sz w:val="22"/>
                <w:szCs w:val="20"/>
              </w:rPr>
            </w:pPr>
            <w:r>
              <w:rPr>
                <w:rFonts w:ascii="Calibri" w:hAnsi="Calibri"/>
                <w:b/>
                <w:color w:val="FFFFFF"/>
                <w:sz w:val="22"/>
                <w:szCs w:val="20"/>
              </w:rPr>
              <w:t>A intervenção estatal na Era Vargas</w:t>
            </w:r>
          </w:p>
          <w:p w:rsidR="00FD45C4" w:rsidRDefault="00FD45C4" w:rsidP="00436D60">
            <w:pPr>
              <w:jc w:val="both"/>
              <w:rPr>
                <w:rFonts w:ascii="Calibri" w:hAnsi="Calibri"/>
                <w:b/>
                <w:color w:val="FFFFFF"/>
                <w:sz w:val="22"/>
                <w:szCs w:val="20"/>
              </w:rPr>
            </w:pPr>
          </w:p>
          <w:p w:rsidR="00FF741B" w:rsidRPr="00436D60" w:rsidRDefault="00FD45C4" w:rsidP="00FD45C4">
            <w:pPr>
              <w:jc w:val="both"/>
              <w:rPr>
                <w:rFonts w:ascii="Calibri" w:hAnsi="Calibri"/>
                <w:b/>
                <w:color w:val="FFFFFF"/>
                <w:sz w:val="22"/>
                <w:szCs w:val="20"/>
              </w:rPr>
            </w:pPr>
            <w:r>
              <w:rPr>
                <w:rFonts w:ascii="Calibri" w:hAnsi="Calibri"/>
                <w:b/>
                <w:color w:val="FFFFFF"/>
                <w:sz w:val="22"/>
                <w:szCs w:val="20"/>
              </w:rPr>
              <w:t>(Seminário/Debate com par</w:t>
            </w:r>
            <w:r w:rsidR="00FF741B">
              <w:rPr>
                <w:rFonts w:ascii="Calibri" w:hAnsi="Calibri"/>
                <w:b/>
                <w:color w:val="FFFFFF"/>
                <w:sz w:val="22"/>
                <w:szCs w:val="20"/>
              </w:rPr>
              <w:t>ticipação de Marlon Hans</w:t>
            </w:r>
            <w:r>
              <w:rPr>
                <w:rFonts w:ascii="Calibri" w:hAnsi="Calibri"/>
                <w:b/>
                <w:color w:val="FFFFFF"/>
                <w:sz w:val="22"/>
                <w:szCs w:val="20"/>
              </w:rPr>
              <w:t xml:space="preserve"> de Almeida)</w:t>
            </w:r>
          </w:p>
        </w:tc>
      </w:tr>
      <w:tr w:rsidR="00436D60" w:rsidRPr="006A60C6" w:rsidTr="00436D60">
        <w:trPr>
          <w:cantSplit/>
          <w:trHeight w:val="1136"/>
        </w:trPr>
        <w:tc>
          <w:tcPr>
            <w:tcW w:w="986" w:type="dxa"/>
            <w:shd w:val="clear" w:color="auto" w:fill="FFFFFF"/>
            <w:textDirection w:val="btLr"/>
          </w:tcPr>
          <w:p w:rsidR="00436D60" w:rsidRPr="00436D60" w:rsidRDefault="00436D60" w:rsidP="00EF3DC2">
            <w:pPr>
              <w:ind w:left="113" w:right="113"/>
              <w:jc w:val="center"/>
              <w:rPr>
                <w:rFonts w:ascii="Calibri" w:hAnsi="Calibri"/>
                <w:b/>
                <w:bCs/>
                <w:szCs w:val="22"/>
              </w:rPr>
            </w:pPr>
            <w:r>
              <w:rPr>
                <w:rFonts w:ascii="Calibri" w:hAnsi="Calibri"/>
                <w:b/>
                <w:bCs/>
                <w:szCs w:val="22"/>
              </w:rPr>
              <w:t>Referências</w:t>
            </w:r>
          </w:p>
        </w:tc>
        <w:tc>
          <w:tcPr>
            <w:tcW w:w="9036" w:type="dxa"/>
            <w:shd w:val="clear" w:color="auto" w:fill="FFFFFF"/>
          </w:tcPr>
          <w:p w:rsidR="00436D60" w:rsidRDefault="00436D60" w:rsidP="00C731C3">
            <w:pPr>
              <w:jc w:val="both"/>
              <w:rPr>
                <w:rFonts w:ascii="Calibri" w:hAnsi="Calibri"/>
                <w:b/>
                <w:sz w:val="22"/>
                <w:szCs w:val="20"/>
              </w:rPr>
            </w:pPr>
            <w:r>
              <w:rPr>
                <w:rFonts w:ascii="Calibri" w:hAnsi="Calibri"/>
                <w:b/>
                <w:sz w:val="22"/>
                <w:szCs w:val="20"/>
              </w:rPr>
              <w:t>Referência obrigatória:</w:t>
            </w:r>
          </w:p>
          <w:p w:rsidR="00436D60" w:rsidRPr="00436D60" w:rsidRDefault="00436D60" w:rsidP="00C731C3">
            <w:pPr>
              <w:jc w:val="both"/>
              <w:rPr>
                <w:rFonts w:ascii="Calibri" w:hAnsi="Calibri"/>
                <w:sz w:val="22"/>
                <w:szCs w:val="20"/>
              </w:rPr>
            </w:pPr>
            <w:r w:rsidRPr="00436D60">
              <w:rPr>
                <w:rFonts w:ascii="Calibri" w:hAnsi="Calibri"/>
                <w:sz w:val="22"/>
                <w:szCs w:val="20"/>
              </w:rPr>
              <w:t>Antunes, Ricardo.</w:t>
            </w:r>
            <w:r>
              <w:rPr>
                <w:rFonts w:ascii="Calibri" w:hAnsi="Calibri"/>
                <w:sz w:val="22"/>
                <w:szCs w:val="20"/>
              </w:rPr>
              <w:t xml:space="preserve"> “O Estado, o reformismo pelo alto e a classe operária”. In: </w:t>
            </w:r>
            <w:r>
              <w:rPr>
                <w:rFonts w:ascii="Calibri" w:hAnsi="Calibri"/>
                <w:b/>
                <w:sz w:val="22"/>
                <w:szCs w:val="20"/>
              </w:rPr>
              <w:t>Classe operária, s</w:t>
            </w:r>
            <w:r w:rsidR="006C36E5">
              <w:rPr>
                <w:rFonts w:ascii="Calibri" w:hAnsi="Calibri"/>
                <w:b/>
                <w:sz w:val="22"/>
                <w:szCs w:val="20"/>
              </w:rPr>
              <w:t>i</w:t>
            </w:r>
            <w:r>
              <w:rPr>
                <w:rFonts w:ascii="Calibri" w:hAnsi="Calibri"/>
                <w:b/>
                <w:sz w:val="22"/>
                <w:szCs w:val="20"/>
              </w:rPr>
              <w:t xml:space="preserve">ndicatos e partidos no Brasil: </w:t>
            </w:r>
            <w:r>
              <w:rPr>
                <w:rFonts w:ascii="Calibri" w:hAnsi="Calibri"/>
                <w:sz w:val="22"/>
                <w:szCs w:val="20"/>
              </w:rPr>
              <w:t>da Revolução de 30 até a Aliança Nacional Libertadora. 2ª edição. São Paulo, Cortez/Ensaio, 1988, pp. 63-115.</w:t>
            </w:r>
          </w:p>
          <w:p w:rsidR="00436D60" w:rsidRDefault="00436D60" w:rsidP="00C731C3">
            <w:pPr>
              <w:jc w:val="both"/>
              <w:rPr>
                <w:rFonts w:ascii="Calibri" w:hAnsi="Calibri"/>
                <w:b/>
                <w:sz w:val="22"/>
                <w:szCs w:val="20"/>
              </w:rPr>
            </w:pPr>
          </w:p>
          <w:p w:rsidR="00436D60" w:rsidRDefault="00436D60" w:rsidP="00C731C3">
            <w:pPr>
              <w:jc w:val="both"/>
              <w:rPr>
                <w:rFonts w:ascii="Calibri" w:hAnsi="Calibri"/>
                <w:b/>
                <w:sz w:val="22"/>
                <w:szCs w:val="20"/>
              </w:rPr>
            </w:pPr>
            <w:r>
              <w:rPr>
                <w:rFonts w:ascii="Calibri" w:hAnsi="Calibri"/>
                <w:b/>
                <w:sz w:val="22"/>
                <w:szCs w:val="20"/>
              </w:rPr>
              <w:t>Referências complementares:</w:t>
            </w:r>
          </w:p>
          <w:p w:rsidR="00226975" w:rsidRDefault="00226975" w:rsidP="00226975">
            <w:pPr>
              <w:jc w:val="both"/>
              <w:rPr>
                <w:rFonts w:ascii="Calibri" w:hAnsi="Calibri"/>
                <w:color w:val="000000"/>
                <w:sz w:val="22"/>
                <w:szCs w:val="20"/>
              </w:rPr>
            </w:pPr>
            <w:r>
              <w:rPr>
                <w:rFonts w:ascii="Calibri" w:hAnsi="Calibri"/>
                <w:color w:val="000000"/>
                <w:sz w:val="22"/>
                <w:szCs w:val="20"/>
              </w:rPr>
              <w:t xml:space="preserve">Almeida, Marlon Hans. “A conformação da classe operária brasileira”. In: </w:t>
            </w:r>
            <w:r w:rsidRPr="005E3CC7">
              <w:rPr>
                <w:rFonts w:ascii="Calibri" w:hAnsi="Calibri"/>
                <w:b/>
                <w:color w:val="000000"/>
                <w:sz w:val="22"/>
                <w:szCs w:val="20"/>
              </w:rPr>
              <w:t>Gênese e estrutura do sindicalismo de Estado no Brasil</w:t>
            </w:r>
            <w:r>
              <w:rPr>
                <w:rFonts w:ascii="Calibri" w:hAnsi="Calibri"/>
                <w:color w:val="000000"/>
                <w:sz w:val="22"/>
                <w:szCs w:val="20"/>
              </w:rPr>
              <w:t xml:space="preserve">. Trabalho de Conclusão de Curso.  Universidade Federal de Alagoas, Faculdade de Direito, Maceió, 2011, pp. 44-69. </w:t>
            </w:r>
          </w:p>
          <w:p w:rsidR="00D0265E" w:rsidRPr="00D0265E" w:rsidRDefault="00D0265E" w:rsidP="00C731C3">
            <w:pPr>
              <w:jc w:val="both"/>
              <w:rPr>
                <w:rFonts w:ascii="Calibri" w:hAnsi="Calibri"/>
                <w:color w:val="000000"/>
                <w:sz w:val="22"/>
                <w:szCs w:val="20"/>
              </w:rPr>
            </w:pPr>
            <w:r>
              <w:rPr>
                <w:rFonts w:ascii="Calibri" w:hAnsi="Calibri"/>
                <w:color w:val="000000"/>
                <w:sz w:val="22"/>
                <w:szCs w:val="20"/>
              </w:rPr>
              <w:t xml:space="preserve">Demier, Felipe. “Bonapartismo e cesarismo nos estudos sobre o período 1930-1964 da república brasileira: alguns apontamentos introdutórios”. In: </w:t>
            </w:r>
            <w:r>
              <w:rPr>
                <w:rFonts w:ascii="Calibri" w:hAnsi="Calibri"/>
                <w:b/>
                <w:color w:val="000000"/>
                <w:sz w:val="22"/>
                <w:szCs w:val="20"/>
              </w:rPr>
              <w:t xml:space="preserve">Outubro: Revista do Instituto de Estudos Socialistas. </w:t>
            </w:r>
            <w:r>
              <w:rPr>
                <w:rFonts w:ascii="Calibri" w:hAnsi="Calibri"/>
                <w:color w:val="000000"/>
                <w:sz w:val="22"/>
                <w:szCs w:val="20"/>
              </w:rPr>
              <w:t xml:space="preserve">Nº 19. São Paulo, Alameda, 2011, pp. </w:t>
            </w:r>
            <w:r w:rsidR="006C36E5">
              <w:rPr>
                <w:rFonts w:ascii="Calibri" w:hAnsi="Calibri"/>
                <w:color w:val="000000"/>
                <w:sz w:val="22"/>
                <w:szCs w:val="20"/>
              </w:rPr>
              <w:t>105-154.</w:t>
            </w:r>
          </w:p>
          <w:p w:rsidR="00436D60" w:rsidRPr="00436D60" w:rsidRDefault="005E3CC7" w:rsidP="00226975">
            <w:pPr>
              <w:jc w:val="both"/>
              <w:rPr>
                <w:rFonts w:ascii="Calibri" w:hAnsi="Calibri"/>
                <w:b/>
                <w:sz w:val="22"/>
                <w:szCs w:val="20"/>
              </w:rPr>
            </w:pPr>
            <w:r>
              <w:rPr>
                <w:rFonts w:ascii="Calibri" w:hAnsi="Calibri"/>
                <w:color w:val="000000"/>
                <w:sz w:val="22"/>
                <w:szCs w:val="20"/>
              </w:rPr>
              <w:t xml:space="preserve">Fausto, Boris (org). “O Estado Novo: estrutura de poder. Relações de Classe”. In: </w:t>
            </w:r>
            <w:r>
              <w:rPr>
                <w:rFonts w:ascii="Calibri" w:hAnsi="Calibri"/>
                <w:b/>
                <w:color w:val="000000"/>
                <w:sz w:val="22"/>
                <w:szCs w:val="20"/>
              </w:rPr>
              <w:t xml:space="preserve">História Geral da Civilização Brasileira: </w:t>
            </w:r>
            <w:r>
              <w:rPr>
                <w:rFonts w:ascii="Calibri" w:hAnsi="Calibri"/>
                <w:color w:val="000000"/>
                <w:sz w:val="22"/>
                <w:szCs w:val="20"/>
              </w:rPr>
              <w:t>Sociedade e política (1930-1964). Tomo III. Volume 10. 9ª edição. Rio de Janeiro, Bertrand Brasil, 2007, pp. 13-47.</w:t>
            </w:r>
          </w:p>
        </w:tc>
      </w:tr>
      <w:tr w:rsidR="006C36E5" w:rsidRPr="006A60C6" w:rsidTr="006C36E5">
        <w:trPr>
          <w:cantSplit/>
          <w:trHeight w:val="1136"/>
        </w:trPr>
        <w:tc>
          <w:tcPr>
            <w:tcW w:w="986" w:type="dxa"/>
            <w:shd w:val="clear" w:color="auto" w:fill="000000"/>
            <w:textDirection w:val="btLr"/>
          </w:tcPr>
          <w:p w:rsidR="006C36E5" w:rsidRDefault="006C36E5" w:rsidP="00EF3DC2">
            <w:pPr>
              <w:ind w:left="113" w:right="113"/>
              <w:jc w:val="center"/>
              <w:rPr>
                <w:rFonts w:ascii="Calibri" w:hAnsi="Calibri"/>
                <w:b/>
                <w:bCs/>
                <w:color w:val="FFFFFF"/>
                <w:szCs w:val="22"/>
              </w:rPr>
            </w:pPr>
            <w:r w:rsidRPr="006C36E5">
              <w:rPr>
                <w:rFonts w:ascii="Calibri" w:hAnsi="Calibri"/>
                <w:b/>
                <w:bCs/>
                <w:color w:val="FFFFFF"/>
                <w:szCs w:val="22"/>
              </w:rPr>
              <w:lastRenderedPageBreak/>
              <w:t>Aula 12</w:t>
            </w:r>
          </w:p>
          <w:p w:rsidR="00187D5A" w:rsidRPr="00187D5A" w:rsidRDefault="00187D5A" w:rsidP="00EF3DC2">
            <w:pPr>
              <w:ind w:left="113" w:right="113"/>
              <w:jc w:val="center"/>
              <w:rPr>
                <w:rFonts w:ascii="Calibri" w:hAnsi="Calibri"/>
                <w:b/>
                <w:bCs/>
                <w:color w:val="FFFFFF"/>
                <w:sz w:val="20"/>
                <w:szCs w:val="22"/>
              </w:rPr>
            </w:pPr>
            <w:r>
              <w:rPr>
                <w:rFonts w:ascii="Calibri" w:hAnsi="Calibri"/>
                <w:b/>
                <w:bCs/>
                <w:color w:val="FFFFFF"/>
                <w:sz w:val="20"/>
                <w:szCs w:val="22"/>
              </w:rPr>
              <w:t>Seminário</w:t>
            </w:r>
          </w:p>
        </w:tc>
        <w:tc>
          <w:tcPr>
            <w:tcW w:w="9036" w:type="dxa"/>
            <w:shd w:val="clear" w:color="auto" w:fill="000000"/>
          </w:tcPr>
          <w:p w:rsidR="006C36E5" w:rsidRPr="006C36E5" w:rsidRDefault="006C36E5" w:rsidP="00C731C3">
            <w:pPr>
              <w:jc w:val="both"/>
              <w:rPr>
                <w:rFonts w:ascii="Calibri" w:hAnsi="Calibri"/>
                <w:b/>
                <w:color w:val="FFFFFF"/>
                <w:sz w:val="22"/>
                <w:szCs w:val="20"/>
              </w:rPr>
            </w:pPr>
          </w:p>
          <w:p w:rsidR="006C36E5" w:rsidRDefault="006C36E5" w:rsidP="00C731C3">
            <w:pPr>
              <w:jc w:val="both"/>
              <w:rPr>
                <w:rFonts w:ascii="Calibri" w:eastAsia="Arial" w:hAnsi="Calibri"/>
                <w:b/>
                <w:color w:val="FFFFFF"/>
                <w:sz w:val="22"/>
                <w:szCs w:val="20"/>
                <w:lang w:eastAsia="ar-SA"/>
              </w:rPr>
            </w:pPr>
            <w:r w:rsidRPr="006C36E5">
              <w:rPr>
                <w:rFonts w:ascii="Calibri" w:eastAsia="Arial" w:hAnsi="Calibri"/>
                <w:b/>
                <w:color w:val="FFFFFF"/>
                <w:sz w:val="22"/>
                <w:szCs w:val="20"/>
                <w:lang w:eastAsia="ar-SA"/>
              </w:rPr>
              <w:t>O regime de autocracia burguesa no Brasil: bloco no poder e projeto político econômico</w:t>
            </w:r>
          </w:p>
          <w:p w:rsidR="00FD45C4" w:rsidRPr="006C36E5" w:rsidRDefault="00FD45C4" w:rsidP="00C731C3">
            <w:pPr>
              <w:jc w:val="both"/>
              <w:rPr>
                <w:rFonts w:ascii="Calibri" w:hAnsi="Calibri"/>
                <w:b/>
                <w:color w:val="FFFFFF"/>
                <w:sz w:val="22"/>
                <w:szCs w:val="20"/>
              </w:rPr>
            </w:pPr>
            <w:r>
              <w:rPr>
                <w:rFonts w:ascii="Calibri" w:eastAsia="Arial" w:hAnsi="Calibri"/>
                <w:b/>
                <w:color w:val="FFFFFF"/>
                <w:sz w:val="22"/>
                <w:szCs w:val="20"/>
                <w:lang w:eastAsia="ar-SA"/>
              </w:rPr>
              <w:t>(Seminário/Debate com a participação de Túlio</w:t>
            </w:r>
            <w:r w:rsidR="00187D5A">
              <w:rPr>
                <w:rFonts w:ascii="Calibri" w:eastAsia="Arial" w:hAnsi="Calibri"/>
                <w:b/>
                <w:color w:val="FFFFFF"/>
                <w:sz w:val="22"/>
                <w:szCs w:val="20"/>
                <w:lang w:eastAsia="ar-SA"/>
              </w:rPr>
              <w:t xml:space="preserve"> Avelino</w:t>
            </w:r>
            <w:r>
              <w:rPr>
                <w:rFonts w:ascii="Calibri" w:eastAsia="Arial" w:hAnsi="Calibri"/>
                <w:b/>
                <w:color w:val="FFFFFF"/>
                <w:sz w:val="22"/>
                <w:szCs w:val="20"/>
                <w:lang w:eastAsia="ar-SA"/>
              </w:rPr>
              <w:t xml:space="preserve"> de Andrade)</w:t>
            </w:r>
          </w:p>
        </w:tc>
      </w:tr>
      <w:tr w:rsidR="006C36E5" w:rsidRPr="006A60C6" w:rsidTr="006C36E5">
        <w:trPr>
          <w:cantSplit/>
          <w:trHeight w:val="1136"/>
        </w:trPr>
        <w:tc>
          <w:tcPr>
            <w:tcW w:w="986" w:type="dxa"/>
            <w:shd w:val="clear" w:color="auto" w:fill="FFFFFF"/>
            <w:textDirection w:val="btLr"/>
          </w:tcPr>
          <w:p w:rsidR="006C36E5" w:rsidRPr="006C36E5" w:rsidRDefault="006C36E5" w:rsidP="00EF3DC2">
            <w:pPr>
              <w:ind w:left="113" w:right="113"/>
              <w:jc w:val="center"/>
              <w:rPr>
                <w:rFonts w:ascii="Calibri" w:hAnsi="Calibri"/>
                <w:b/>
                <w:bCs/>
                <w:szCs w:val="22"/>
              </w:rPr>
            </w:pPr>
            <w:r>
              <w:rPr>
                <w:rFonts w:ascii="Calibri" w:hAnsi="Calibri"/>
                <w:b/>
                <w:bCs/>
                <w:szCs w:val="22"/>
              </w:rPr>
              <w:t>Referências</w:t>
            </w:r>
          </w:p>
        </w:tc>
        <w:tc>
          <w:tcPr>
            <w:tcW w:w="9036" w:type="dxa"/>
            <w:shd w:val="clear" w:color="auto" w:fill="FFFFFF"/>
          </w:tcPr>
          <w:p w:rsidR="006C36E5" w:rsidRDefault="00226975" w:rsidP="00C731C3">
            <w:pPr>
              <w:jc w:val="both"/>
              <w:rPr>
                <w:rFonts w:ascii="Calibri" w:hAnsi="Calibri"/>
                <w:b/>
                <w:sz w:val="22"/>
                <w:szCs w:val="20"/>
              </w:rPr>
            </w:pPr>
            <w:r>
              <w:rPr>
                <w:rFonts w:ascii="Calibri" w:hAnsi="Calibri"/>
                <w:b/>
                <w:sz w:val="22"/>
                <w:szCs w:val="20"/>
              </w:rPr>
              <w:t>Referência obrigatória:</w:t>
            </w:r>
          </w:p>
          <w:p w:rsidR="00226975" w:rsidRPr="00226975" w:rsidRDefault="00226975" w:rsidP="00C731C3">
            <w:pPr>
              <w:jc w:val="both"/>
              <w:rPr>
                <w:rFonts w:ascii="Calibri" w:hAnsi="Calibri"/>
                <w:sz w:val="22"/>
                <w:szCs w:val="20"/>
              </w:rPr>
            </w:pPr>
            <w:r>
              <w:rPr>
                <w:rFonts w:ascii="Calibri" w:hAnsi="Calibri"/>
                <w:sz w:val="22"/>
                <w:szCs w:val="20"/>
              </w:rPr>
              <w:t xml:space="preserve">Fernandes, Florestan. “O modelo autocrático-burguês de transformação capitalista”. In: </w:t>
            </w:r>
            <w:r>
              <w:rPr>
                <w:rFonts w:ascii="Calibri" w:hAnsi="Calibri"/>
                <w:b/>
                <w:sz w:val="22"/>
                <w:szCs w:val="20"/>
              </w:rPr>
              <w:t xml:space="preserve">A revolução burguesa no Brasil: </w:t>
            </w:r>
            <w:r>
              <w:rPr>
                <w:rFonts w:ascii="Calibri" w:hAnsi="Calibri"/>
                <w:sz w:val="22"/>
                <w:szCs w:val="20"/>
              </w:rPr>
              <w:t>Ensaio de interpretação sociológica</w:t>
            </w:r>
            <w:r>
              <w:rPr>
                <w:rFonts w:ascii="Calibri" w:hAnsi="Calibri"/>
                <w:b/>
                <w:sz w:val="22"/>
                <w:szCs w:val="20"/>
              </w:rPr>
              <w:t xml:space="preserve">. </w:t>
            </w:r>
            <w:r>
              <w:rPr>
                <w:rFonts w:ascii="Calibri" w:hAnsi="Calibri"/>
                <w:sz w:val="22"/>
                <w:szCs w:val="20"/>
              </w:rPr>
              <w:t>São Paulo, Globo, 2006, pp. 337-409.</w:t>
            </w:r>
          </w:p>
          <w:p w:rsidR="00226975" w:rsidRDefault="00226975" w:rsidP="00C731C3">
            <w:pPr>
              <w:jc w:val="both"/>
              <w:rPr>
                <w:rFonts w:ascii="Calibri" w:hAnsi="Calibri"/>
                <w:b/>
                <w:sz w:val="22"/>
                <w:szCs w:val="20"/>
              </w:rPr>
            </w:pPr>
          </w:p>
          <w:p w:rsidR="00226975" w:rsidRDefault="00226975" w:rsidP="00C731C3">
            <w:pPr>
              <w:jc w:val="both"/>
              <w:rPr>
                <w:rFonts w:ascii="Calibri" w:hAnsi="Calibri"/>
                <w:b/>
                <w:sz w:val="22"/>
                <w:szCs w:val="20"/>
              </w:rPr>
            </w:pPr>
            <w:r>
              <w:rPr>
                <w:rFonts w:ascii="Calibri" w:hAnsi="Calibri"/>
                <w:b/>
                <w:sz w:val="22"/>
                <w:szCs w:val="20"/>
              </w:rPr>
              <w:t>Referências complementares:</w:t>
            </w:r>
          </w:p>
          <w:p w:rsidR="00FD45C4" w:rsidRDefault="00226975" w:rsidP="00FD45C4">
            <w:pPr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 w:rsidRPr="00226975">
              <w:rPr>
                <w:rFonts w:ascii="Calibri" w:hAnsi="Calibri"/>
                <w:color w:val="000000"/>
                <w:sz w:val="22"/>
                <w:szCs w:val="22"/>
              </w:rPr>
              <w:t xml:space="preserve">Dreifuss, René Armand. </w:t>
            </w:r>
            <w:r w:rsidRPr="00226975">
              <w:rPr>
                <w:rFonts w:ascii="Calibri" w:hAnsi="Calibri"/>
                <w:b/>
                <w:color w:val="000000"/>
                <w:sz w:val="22"/>
                <w:szCs w:val="22"/>
              </w:rPr>
              <w:t>1964: a conquista do Estado</w:t>
            </w:r>
            <w:r w:rsidRPr="00226975">
              <w:rPr>
                <w:rFonts w:ascii="Calibri" w:hAnsi="Calibri"/>
                <w:color w:val="000000"/>
                <w:sz w:val="22"/>
                <w:szCs w:val="22"/>
              </w:rPr>
              <w:t xml:space="preserve">. Petrópolis-RJ, Vozes, 2006, pp. </w:t>
            </w:r>
            <w:proofErr w:type="gramStart"/>
            <w:r w:rsidRPr="00226975">
              <w:rPr>
                <w:rFonts w:ascii="Calibri" w:hAnsi="Calibri"/>
                <w:color w:val="000000"/>
                <w:sz w:val="22"/>
                <w:szCs w:val="22"/>
              </w:rPr>
              <w:t>39-172</w:t>
            </w:r>
            <w:proofErr w:type="gramEnd"/>
          </w:p>
          <w:p w:rsidR="00226975" w:rsidRPr="006C36E5" w:rsidRDefault="00226975" w:rsidP="00FD45C4">
            <w:pPr>
              <w:jc w:val="both"/>
              <w:rPr>
                <w:rFonts w:ascii="Calibri" w:hAnsi="Calibri"/>
                <w:b/>
                <w:sz w:val="22"/>
                <w:szCs w:val="20"/>
              </w:rPr>
            </w:pPr>
            <w:r w:rsidRPr="00226975">
              <w:rPr>
                <w:rFonts w:ascii="Calibri" w:hAnsi="Calibri"/>
                <w:color w:val="000000"/>
                <w:sz w:val="22"/>
                <w:szCs w:val="22"/>
              </w:rPr>
              <w:t xml:space="preserve">Souza, Luiz Eduardo Simões de. “A ditadura militar e o Paeg (1964-1967)”. In: Pires, Marcos Cordeiro (Coord.) </w:t>
            </w:r>
            <w:r w:rsidRPr="00226975">
              <w:rPr>
                <w:rFonts w:ascii="Calibri" w:hAnsi="Calibri"/>
                <w:b/>
                <w:color w:val="000000"/>
                <w:sz w:val="22"/>
                <w:szCs w:val="22"/>
              </w:rPr>
              <w:t>Economia Brasileira</w:t>
            </w:r>
            <w:r w:rsidRPr="00226975">
              <w:rPr>
                <w:rFonts w:ascii="Calibri" w:hAnsi="Calibri"/>
                <w:color w:val="000000"/>
                <w:sz w:val="22"/>
                <w:szCs w:val="22"/>
              </w:rPr>
              <w:t xml:space="preserve">. São Paulo, Saraiva, 2010, </w:t>
            </w:r>
            <w:proofErr w:type="gramStart"/>
            <w:r w:rsidRPr="00226975">
              <w:rPr>
                <w:rFonts w:ascii="Calibri" w:hAnsi="Calibri"/>
                <w:color w:val="000000"/>
                <w:sz w:val="22"/>
                <w:szCs w:val="22"/>
              </w:rPr>
              <w:t>pp</w:t>
            </w:r>
            <w:proofErr w:type="gramEnd"/>
            <w:r w:rsidRPr="00226975">
              <w:rPr>
                <w:rFonts w:ascii="Calibri" w:hAnsi="Calibri"/>
                <w:color w:val="000000"/>
                <w:sz w:val="22"/>
                <w:szCs w:val="22"/>
              </w:rPr>
              <w:t>, 139-159.</w:t>
            </w:r>
          </w:p>
        </w:tc>
      </w:tr>
      <w:tr w:rsidR="00FD45C4" w:rsidRPr="006A60C6" w:rsidTr="00FD45C4">
        <w:trPr>
          <w:cantSplit/>
          <w:trHeight w:val="1136"/>
        </w:trPr>
        <w:tc>
          <w:tcPr>
            <w:tcW w:w="986" w:type="dxa"/>
            <w:shd w:val="clear" w:color="auto" w:fill="000000"/>
            <w:textDirection w:val="btLr"/>
          </w:tcPr>
          <w:p w:rsidR="00FD45C4" w:rsidRPr="00FD45C4" w:rsidRDefault="00FD45C4" w:rsidP="00EF3DC2">
            <w:pPr>
              <w:ind w:left="113" w:right="113"/>
              <w:jc w:val="center"/>
              <w:rPr>
                <w:rFonts w:ascii="Calibri" w:hAnsi="Calibri"/>
                <w:b/>
                <w:bCs/>
                <w:color w:val="FFFFFF"/>
                <w:szCs w:val="22"/>
              </w:rPr>
            </w:pPr>
            <w:r>
              <w:rPr>
                <w:rFonts w:ascii="Calibri" w:hAnsi="Calibri"/>
                <w:b/>
                <w:bCs/>
                <w:color w:val="FFFFFF"/>
                <w:szCs w:val="22"/>
              </w:rPr>
              <w:t>Aula 13</w:t>
            </w:r>
          </w:p>
        </w:tc>
        <w:tc>
          <w:tcPr>
            <w:tcW w:w="9036" w:type="dxa"/>
            <w:shd w:val="clear" w:color="auto" w:fill="000000"/>
          </w:tcPr>
          <w:p w:rsidR="00FD45C4" w:rsidRDefault="00FD45C4" w:rsidP="00C731C3">
            <w:pPr>
              <w:jc w:val="both"/>
              <w:rPr>
                <w:rFonts w:ascii="Calibri" w:hAnsi="Calibri"/>
                <w:b/>
                <w:color w:val="FFFFFF"/>
                <w:sz w:val="22"/>
                <w:szCs w:val="20"/>
              </w:rPr>
            </w:pPr>
          </w:p>
          <w:p w:rsidR="00FD45C4" w:rsidRPr="00FD45C4" w:rsidRDefault="00187D5A" w:rsidP="00C731C3">
            <w:pPr>
              <w:jc w:val="both"/>
              <w:rPr>
                <w:rFonts w:ascii="Calibri" w:hAnsi="Calibri"/>
                <w:b/>
                <w:color w:val="FFFFFF"/>
                <w:sz w:val="22"/>
                <w:szCs w:val="20"/>
              </w:rPr>
            </w:pPr>
            <w:r>
              <w:rPr>
                <w:rFonts w:ascii="Calibri" w:hAnsi="Calibri"/>
                <w:b/>
                <w:color w:val="FFFFFF"/>
                <w:sz w:val="22"/>
                <w:szCs w:val="20"/>
              </w:rPr>
              <w:t>A transição do regime autocrático militar-burguês para a democracia no Brasil</w:t>
            </w:r>
          </w:p>
        </w:tc>
      </w:tr>
      <w:tr w:rsidR="00187D5A" w:rsidRPr="006A60C6" w:rsidTr="00187D5A">
        <w:trPr>
          <w:cantSplit/>
          <w:trHeight w:val="1136"/>
        </w:trPr>
        <w:tc>
          <w:tcPr>
            <w:tcW w:w="986" w:type="dxa"/>
            <w:shd w:val="clear" w:color="auto" w:fill="FFFFFF"/>
            <w:textDirection w:val="btLr"/>
          </w:tcPr>
          <w:p w:rsidR="00187D5A" w:rsidRPr="00187D5A" w:rsidRDefault="00187D5A" w:rsidP="00EF3DC2">
            <w:pPr>
              <w:ind w:left="113" w:right="113"/>
              <w:jc w:val="center"/>
              <w:rPr>
                <w:rFonts w:ascii="Calibri" w:hAnsi="Calibri"/>
                <w:b/>
                <w:bCs/>
                <w:szCs w:val="22"/>
              </w:rPr>
            </w:pPr>
            <w:r>
              <w:rPr>
                <w:rFonts w:ascii="Calibri" w:hAnsi="Calibri"/>
                <w:b/>
                <w:bCs/>
                <w:szCs w:val="22"/>
              </w:rPr>
              <w:t>Referências</w:t>
            </w:r>
          </w:p>
        </w:tc>
        <w:tc>
          <w:tcPr>
            <w:tcW w:w="9036" w:type="dxa"/>
            <w:shd w:val="clear" w:color="auto" w:fill="FFFFFF"/>
          </w:tcPr>
          <w:p w:rsidR="00187D5A" w:rsidRDefault="00187D5A" w:rsidP="00C731C3">
            <w:pPr>
              <w:jc w:val="both"/>
              <w:rPr>
                <w:rFonts w:ascii="Calibri" w:hAnsi="Calibri"/>
                <w:b/>
                <w:sz w:val="22"/>
                <w:szCs w:val="20"/>
              </w:rPr>
            </w:pPr>
            <w:r>
              <w:rPr>
                <w:rFonts w:ascii="Calibri" w:hAnsi="Calibri"/>
                <w:b/>
                <w:sz w:val="22"/>
                <w:szCs w:val="20"/>
              </w:rPr>
              <w:t>Referência obrigatória:</w:t>
            </w:r>
          </w:p>
          <w:p w:rsidR="00187D5A" w:rsidRDefault="00187D5A" w:rsidP="00C731C3">
            <w:pPr>
              <w:jc w:val="both"/>
              <w:rPr>
                <w:rFonts w:ascii="Calibri" w:hAnsi="Calibri"/>
                <w:sz w:val="22"/>
                <w:szCs w:val="20"/>
              </w:rPr>
            </w:pPr>
            <w:r>
              <w:rPr>
                <w:rFonts w:ascii="Calibri" w:hAnsi="Calibri"/>
                <w:sz w:val="22"/>
                <w:szCs w:val="20"/>
              </w:rPr>
              <w:t xml:space="preserve">Chasin, José. “Hasta cuando?” e “A sucessão transada”. In </w:t>
            </w:r>
            <w:r>
              <w:rPr>
                <w:rFonts w:ascii="Calibri" w:hAnsi="Calibri"/>
                <w:b/>
                <w:sz w:val="22"/>
                <w:szCs w:val="20"/>
              </w:rPr>
              <w:t xml:space="preserve">A Miséria Brasileira: </w:t>
            </w:r>
            <w:r>
              <w:rPr>
                <w:rFonts w:ascii="Calibri" w:hAnsi="Calibri"/>
                <w:sz w:val="22"/>
                <w:szCs w:val="20"/>
              </w:rPr>
              <w:t>1964-1994 - Do golpe militar à crise social. Santo André, Ad Hominen, 2000, pp. 121-150.</w:t>
            </w:r>
          </w:p>
          <w:p w:rsidR="00187D5A" w:rsidRDefault="00187D5A" w:rsidP="00C731C3">
            <w:pPr>
              <w:jc w:val="both"/>
              <w:rPr>
                <w:rFonts w:ascii="Calibri" w:hAnsi="Calibri"/>
                <w:sz w:val="22"/>
                <w:szCs w:val="20"/>
              </w:rPr>
            </w:pPr>
          </w:p>
          <w:p w:rsidR="00187D5A" w:rsidRDefault="00187D5A" w:rsidP="00C731C3">
            <w:pPr>
              <w:jc w:val="both"/>
              <w:rPr>
                <w:rFonts w:ascii="Calibri" w:hAnsi="Calibri"/>
                <w:b/>
                <w:sz w:val="22"/>
                <w:szCs w:val="20"/>
              </w:rPr>
            </w:pPr>
            <w:r>
              <w:rPr>
                <w:rFonts w:ascii="Calibri" w:hAnsi="Calibri"/>
                <w:b/>
                <w:sz w:val="22"/>
                <w:szCs w:val="20"/>
              </w:rPr>
              <w:t>Referências complementares:</w:t>
            </w:r>
          </w:p>
          <w:p w:rsidR="00187D5A" w:rsidRDefault="00187D5A" w:rsidP="00C731C3">
            <w:pPr>
              <w:jc w:val="both"/>
              <w:rPr>
                <w:rFonts w:ascii="Calibri" w:hAnsi="Calibri"/>
                <w:sz w:val="22"/>
                <w:szCs w:val="20"/>
              </w:rPr>
            </w:pPr>
            <w:r>
              <w:rPr>
                <w:rFonts w:ascii="Calibri" w:hAnsi="Calibri"/>
                <w:sz w:val="22"/>
                <w:szCs w:val="20"/>
              </w:rPr>
              <w:t xml:space="preserve">Saes, Décio. “A questão da ‘transição’ do regime militar à democracia no Brasil”. In: </w:t>
            </w:r>
            <w:r>
              <w:rPr>
                <w:rFonts w:ascii="Calibri" w:hAnsi="Calibri"/>
                <w:b/>
                <w:sz w:val="22"/>
                <w:szCs w:val="20"/>
              </w:rPr>
              <w:t xml:space="preserve">República do Capital: </w:t>
            </w:r>
            <w:r>
              <w:rPr>
                <w:rFonts w:ascii="Calibri" w:hAnsi="Calibri"/>
                <w:sz w:val="22"/>
                <w:szCs w:val="20"/>
              </w:rPr>
              <w:t>Capitalismo e processo político no Brasil</w:t>
            </w:r>
            <w:r>
              <w:rPr>
                <w:rFonts w:ascii="Calibri" w:hAnsi="Calibri"/>
                <w:b/>
                <w:sz w:val="22"/>
                <w:szCs w:val="20"/>
              </w:rPr>
              <w:t xml:space="preserve">. </w:t>
            </w:r>
            <w:r>
              <w:rPr>
                <w:rFonts w:ascii="Calibri" w:hAnsi="Calibri"/>
                <w:sz w:val="22"/>
                <w:szCs w:val="20"/>
              </w:rPr>
              <w:t>São Paulo, Boitempo, 2001, pp. 33-47.</w:t>
            </w:r>
          </w:p>
          <w:p w:rsidR="00187D5A" w:rsidRPr="00187D5A" w:rsidRDefault="00187D5A" w:rsidP="00C731C3">
            <w:pPr>
              <w:jc w:val="both"/>
              <w:rPr>
                <w:rFonts w:ascii="Calibri" w:hAnsi="Calibri"/>
                <w:sz w:val="22"/>
                <w:szCs w:val="20"/>
              </w:rPr>
            </w:pPr>
          </w:p>
        </w:tc>
      </w:tr>
      <w:tr w:rsidR="00187D5A" w:rsidRPr="006A60C6" w:rsidTr="00187D5A">
        <w:trPr>
          <w:cantSplit/>
          <w:trHeight w:val="1136"/>
        </w:trPr>
        <w:tc>
          <w:tcPr>
            <w:tcW w:w="986" w:type="dxa"/>
            <w:shd w:val="clear" w:color="auto" w:fill="000000"/>
            <w:textDirection w:val="btLr"/>
          </w:tcPr>
          <w:p w:rsidR="00187D5A" w:rsidRDefault="00187D5A" w:rsidP="00EF3DC2">
            <w:pPr>
              <w:ind w:left="113" w:right="113"/>
              <w:jc w:val="center"/>
              <w:rPr>
                <w:rFonts w:ascii="Calibri" w:hAnsi="Calibri"/>
                <w:b/>
                <w:bCs/>
                <w:color w:val="FFFFFF"/>
                <w:szCs w:val="22"/>
              </w:rPr>
            </w:pPr>
            <w:r>
              <w:rPr>
                <w:rFonts w:ascii="Calibri" w:hAnsi="Calibri"/>
                <w:b/>
                <w:bCs/>
                <w:color w:val="FFFFFF"/>
                <w:szCs w:val="22"/>
              </w:rPr>
              <w:t>Aula 14</w:t>
            </w:r>
          </w:p>
          <w:p w:rsidR="00187D5A" w:rsidRPr="00187D5A" w:rsidRDefault="00187D5A" w:rsidP="00EF3DC2">
            <w:pPr>
              <w:ind w:left="113" w:right="113"/>
              <w:jc w:val="center"/>
              <w:rPr>
                <w:rFonts w:ascii="Calibri" w:hAnsi="Calibri"/>
                <w:b/>
                <w:bCs/>
                <w:color w:val="FFFFFF"/>
                <w:szCs w:val="22"/>
              </w:rPr>
            </w:pPr>
            <w:r w:rsidRPr="00187D5A">
              <w:rPr>
                <w:rFonts w:ascii="Calibri" w:hAnsi="Calibri"/>
                <w:b/>
                <w:bCs/>
                <w:color w:val="FFFFFF"/>
                <w:sz w:val="20"/>
                <w:szCs w:val="22"/>
              </w:rPr>
              <w:t>Seminário</w:t>
            </w:r>
          </w:p>
        </w:tc>
        <w:tc>
          <w:tcPr>
            <w:tcW w:w="9036" w:type="dxa"/>
            <w:shd w:val="clear" w:color="auto" w:fill="000000"/>
          </w:tcPr>
          <w:p w:rsidR="00187D5A" w:rsidRDefault="00187D5A" w:rsidP="00C731C3">
            <w:pPr>
              <w:jc w:val="both"/>
              <w:rPr>
                <w:rFonts w:ascii="Calibri" w:hAnsi="Calibri"/>
                <w:b/>
                <w:color w:val="FFFFFF"/>
                <w:sz w:val="22"/>
                <w:szCs w:val="20"/>
              </w:rPr>
            </w:pPr>
          </w:p>
          <w:p w:rsidR="00187D5A" w:rsidRDefault="00187D5A" w:rsidP="00C731C3">
            <w:pPr>
              <w:jc w:val="both"/>
              <w:rPr>
                <w:rFonts w:ascii="Calibri" w:hAnsi="Calibri"/>
                <w:b/>
                <w:color w:val="FFFFFF"/>
                <w:sz w:val="22"/>
                <w:szCs w:val="20"/>
              </w:rPr>
            </w:pPr>
            <w:r>
              <w:rPr>
                <w:rFonts w:ascii="Calibri" w:hAnsi="Calibri"/>
                <w:b/>
                <w:color w:val="FFFFFF"/>
                <w:sz w:val="22"/>
                <w:szCs w:val="20"/>
              </w:rPr>
              <w:t>O que resta da ditadura?</w:t>
            </w:r>
            <w:r w:rsidR="00C63B7C">
              <w:rPr>
                <w:rFonts w:ascii="Calibri" w:hAnsi="Calibri"/>
                <w:b/>
                <w:color w:val="FFFFFF"/>
                <w:sz w:val="22"/>
                <w:szCs w:val="20"/>
              </w:rPr>
              <w:t xml:space="preserve"> Estado de direito e estado e exceção na sociedade brasileira hoje</w:t>
            </w:r>
          </w:p>
          <w:p w:rsidR="00187D5A" w:rsidRPr="00187D5A" w:rsidRDefault="00187D5A" w:rsidP="00C731C3">
            <w:pPr>
              <w:jc w:val="both"/>
              <w:rPr>
                <w:rFonts w:ascii="Calibri" w:hAnsi="Calibri"/>
                <w:b/>
                <w:color w:val="FFFFFF"/>
                <w:sz w:val="22"/>
                <w:szCs w:val="20"/>
              </w:rPr>
            </w:pPr>
            <w:r>
              <w:rPr>
                <w:rFonts w:ascii="Calibri" w:hAnsi="Calibri"/>
                <w:b/>
                <w:color w:val="FFFFFF"/>
                <w:sz w:val="22"/>
                <w:szCs w:val="20"/>
              </w:rPr>
              <w:t>Seminário/Debate com a participação de Lucas Johnny Farias</w:t>
            </w:r>
          </w:p>
        </w:tc>
      </w:tr>
      <w:tr w:rsidR="00C63B7C" w:rsidRPr="006A60C6" w:rsidTr="00C63B7C">
        <w:trPr>
          <w:cantSplit/>
          <w:trHeight w:val="1136"/>
        </w:trPr>
        <w:tc>
          <w:tcPr>
            <w:tcW w:w="986" w:type="dxa"/>
            <w:shd w:val="clear" w:color="auto" w:fill="auto"/>
            <w:textDirection w:val="btLr"/>
          </w:tcPr>
          <w:p w:rsidR="00C63B7C" w:rsidRPr="00C63B7C" w:rsidRDefault="00D31836" w:rsidP="00EF3DC2">
            <w:pPr>
              <w:ind w:left="113" w:right="113"/>
              <w:jc w:val="center"/>
              <w:rPr>
                <w:rFonts w:ascii="Calibri" w:hAnsi="Calibri"/>
                <w:b/>
                <w:bCs/>
                <w:szCs w:val="22"/>
              </w:rPr>
            </w:pPr>
            <w:r>
              <w:rPr>
                <w:rFonts w:ascii="Calibri" w:hAnsi="Calibri"/>
                <w:b/>
                <w:bCs/>
                <w:szCs w:val="22"/>
              </w:rPr>
              <w:t>Indicação</w:t>
            </w:r>
          </w:p>
        </w:tc>
        <w:tc>
          <w:tcPr>
            <w:tcW w:w="9036" w:type="dxa"/>
            <w:shd w:val="clear" w:color="auto" w:fill="auto"/>
          </w:tcPr>
          <w:p w:rsidR="00C63B7C" w:rsidRDefault="00C63B7C" w:rsidP="00C731C3">
            <w:pPr>
              <w:jc w:val="both"/>
              <w:rPr>
                <w:rFonts w:ascii="Calibri" w:hAnsi="Calibri"/>
                <w:b/>
                <w:sz w:val="22"/>
                <w:szCs w:val="20"/>
              </w:rPr>
            </w:pPr>
          </w:p>
          <w:p w:rsidR="00C63B7C" w:rsidRDefault="00C63B7C" w:rsidP="00C731C3">
            <w:pPr>
              <w:jc w:val="both"/>
              <w:rPr>
                <w:rFonts w:ascii="Calibri" w:hAnsi="Calibri"/>
                <w:b/>
                <w:sz w:val="22"/>
                <w:szCs w:val="20"/>
              </w:rPr>
            </w:pPr>
          </w:p>
          <w:p w:rsidR="00C63B7C" w:rsidRDefault="00C63B7C" w:rsidP="00C731C3">
            <w:pPr>
              <w:jc w:val="both"/>
              <w:rPr>
                <w:rFonts w:ascii="Calibri" w:hAnsi="Calibri"/>
                <w:b/>
                <w:sz w:val="22"/>
                <w:szCs w:val="20"/>
              </w:rPr>
            </w:pPr>
          </w:p>
          <w:p w:rsidR="00C63B7C" w:rsidRPr="00D31836" w:rsidRDefault="00C63B7C" w:rsidP="00C731C3">
            <w:pPr>
              <w:jc w:val="both"/>
              <w:rPr>
                <w:rFonts w:ascii="Calibri" w:hAnsi="Calibri"/>
                <w:sz w:val="22"/>
                <w:szCs w:val="20"/>
              </w:rPr>
            </w:pPr>
            <w:r w:rsidRPr="00D31836">
              <w:rPr>
                <w:rFonts w:ascii="Calibri" w:hAnsi="Calibri"/>
                <w:sz w:val="22"/>
                <w:szCs w:val="20"/>
              </w:rPr>
              <w:t xml:space="preserve">Observação: </w:t>
            </w:r>
            <w:r w:rsidR="00D31836">
              <w:rPr>
                <w:rFonts w:ascii="Calibri" w:hAnsi="Calibri"/>
                <w:sz w:val="22"/>
                <w:szCs w:val="20"/>
              </w:rPr>
              <w:t>Indicações</w:t>
            </w:r>
            <w:r w:rsidRPr="00D31836">
              <w:rPr>
                <w:rFonts w:ascii="Calibri" w:hAnsi="Calibri"/>
                <w:sz w:val="22"/>
                <w:szCs w:val="20"/>
              </w:rPr>
              <w:t xml:space="preserve"> bibliográficas a serem encaminhadas </w:t>
            </w:r>
            <w:r w:rsidR="00D31836">
              <w:rPr>
                <w:rFonts w:ascii="Calibri" w:hAnsi="Calibri"/>
                <w:sz w:val="22"/>
                <w:szCs w:val="20"/>
              </w:rPr>
              <w:t xml:space="preserve">posteriormente </w:t>
            </w:r>
            <w:r w:rsidRPr="00D31836">
              <w:rPr>
                <w:rFonts w:ascii="Calibri" w:hAnsi="Calibri"/>
                <w:sz w:val="22"/>
                <w:szCs w:val="20"/>
              </w:rPr>
              <w:t>pelo expositor/debatedor</w:t>
            </w:r>
          </w:p>
          <w:p w:rsidR="00C63B7C" w:rsidRDefault="00C63B7C" w:rsidP="00C731C3">
            <w:pPr>
              <w:jc w:val="both"/>
              <w:rPr>
                <w:rFonts w:ascii="Calibri" w:hAnsi="Calibri"/>
                <w:b/>
                <w:sz w:val="22"/>
                <w:szCs w:val="20"/>
              </w:rPr>
            </w:pPr>
          </w:p>
          <w:p w:rsidR="00C63B7C" w:rsidRDefault="00C63B7C" w:rsidP="00C731C3">
            <w:pPr>
              <w:jc w:val="both"/>
              <w:rPr>
                <w:rFonts w:ascii="Calibri" w:hAnsi="Calibri"/>
                <w:b/>
                <w:sz w:val="22"/>
                <w:szCs w:val="20"/>
              </w:rPr>
            </w:pPr>
          </w:p>
          <w:p w:rsidR="00C63B7C" w:rsidRDefault="00C63B7C" w:rsidP="00C731C3">
            <w:pPr>
              <w:jc w:val="both"/>
              <w:rPr>
                <w:rFonts w:ascii="Calibri" w:hAnsi="Calibri"/>
                <w:b/>
                <w:sz w:val="22"/>
                <w:szCs w:val="20"/>
              </w:rPr>
            </w:pPr>
          </w:p>
          <w:p w:rsidR="00C63B7C" w:rsidRPr="00C63B7C" w:rsidRDefault="00C63B7C" w:rsidP="00C731C3">
            <w:pPr>
              <w:jc w:val="both"/>
              <w:rPr>
                <w:rFonts w:ascii="Calibri" w:hAnsi="Calibri"/>
                <w:b/>
                <w:sz w:val="22"/>
                <w:szCs w:val="20"/>
              </w:rPr>
            </w:pPr>
          </w:p>
        </w:tc>
      </w:tr>
      <w:tr w:rsidR="00C63B7C" w:rsidRPr="006A60C6" w:rsidTr="00C63B7C">
        <w:trPr>
          <w:cantSplit/>
          <w:trHeight w:val="1136"/>
        </w:trPr>
        <w:tc>
          <w:tcPr>
            <w:tcW w:w="986" w:type="dxa"/>
            <w:shd w:val="clear" w:color="auto" w:fill="000000"/>
            <w:textDirection w:val="btLr"/>
          </w:tcPr>
          <w:p w:rsidR="00C63B7C" w:rsidRPr="00C63B7C" w:rsidRDefault="00C63B7C" w:rsidP="00EF3DC2">
            <w:pPr>
              <w:ind w:left="113" w:right="113"/>
              <w:jc w:val="center"/>
              <w:rPr>
                <w:rFonts w:ascii="Calibri" w:hAnsi="Calibri"/>
                <w:b/>
                <w:bCs/>
                <w:color w:val="FFFFFF"/>
                <w:szCs w:val="22"/>
              </w:rPr>
            </w:pPr>
            <w:r>
              <w:rPr>
                <w:rFonts w:ascii="Calibri" w:hAnsi="Calibri"/>
                <w:b/>
                <w:bCs/>
                <w:color w:val="FFFFFF"/>
                <w:szCs w:val="22"/>
              </w:rPr>
              <w:t>Aula 15</w:t>
            </w:r>
          </w:p>
        </w:tc>
        <w:tc>
          <w:tcPr>
            <w:tcW w:w="9036" w:type="dxa"/>
            <w:shd w:val="clear" w:color="auto" w:fill="000000"/>
          </w:tcPr>
          <w:p w:rsidR="00C63B7C" w:rsidRDefault="00C63B7C" w:rsidP="00C731C3">
            <w:pPr>
              <w:jc w:val="both"/>
              <w:rPr>
                <w:rFonts w:ascii="Calibri" w:hAnsi="Calibri"/>
                <w:b/>
                <w:color w:val="FFFFFF"/>
                <w:sz w:val="22"/>
                <w:szCs w:val="20"/>
              </w:rPr>
            </w:pPr>
          </w:p>
          <w:p w:rsidR="00C63B7C" w:rsidRPr="00C63B7C" w:rsidRDefault="00C63B7C" w:rsidP="00C731C3">
            <w:pPr>
              <w:jc w:val="both"/>
              <w:rPr>
                <w:rFonts w:ascii="Calibri" w:hAnsi="Calibri"/>
                <w:b/>
                <w:color w:val="FFFFFF"/>
                <w:sz w:val="22"/>
                <w:szCs w:val="20"/>
              </w:rPr>
            </w:pPr>
            <w:r>
              <w:rPr>
                <w:rFonts w:ascii="Calibri" w:hAnsi="Calibri"/>
                <w:b/>
                <w:color w:val="FFFFFF"/>
                <w:sz w:val="22"/>
                <w:szCs w:val="20"/>
              </w:rPr>
              <w:t>Neoliberalismo e social-liberalismo o Brasil de Collor a Lula</w:t>
            </w:r>
            <w:r w:rsidR="00D31836">
              <w:rPr>
                <w:rFonts w:ascii="Calibri" w:hAnsi="Calibri"/>
                <w:b/>
                <w:color w:val="FFFFFF"/>
                <w:sz w:val="22"/>
                <w:szCs w:val="20"/>
              </w:rPr>
              <w:t xml:space="preserve"> (1)</w:t>
            </w:r>
          </w:p>
        </w:tc>
      </w:tr>
      <w:tr w:rsidR="00C63B7C" w:rsidRPr="006A60C6" w:rsidTr="00C63B7C">
        <w:trPr>
          <w:cantSplit/>
          <w:trHeight w:val="1136"/>
        </w:trPr>
        <w:tc>
          <w:tcPr>
            <w:tcW w:w="986" w:type="dxa"/>
            <w:shd w:val="clear" w:color="auto" w:fill="FFFFFF"/>
            <w:textDirection w:val="btLr"/>
          </w:tcPr>
          <w:p w:rsidR="00C63B7C" w:rsidRPr="00C63B7C" w:rsidRDefault="00C63B7C" w:rsidP="00EF3DC2">
            <w:pPr>
              <w:ind w:left="113" w:right="113"/>
              <w:jc w:val="center"/>
              <w:rPr>
                <w:rFonts w:ascii="Calibri" w:hAnsi="Calibri"/>
                <w:b/>
                <w:bCs/>
                <w:szCs w:val="22"/>
              </w:rPr>
            </w:pPr>
            <w:r>
              <w:rPr>
                <w:rFonts w:ascii="Calibri" w:hAnsi="Calibri"/>
                <w:b/>
                <w:bCs/>
                <w:szCs w:val="22"/>
              </w:rPr>
              <w:lastRenderedPageBreak/>
              <w:t>Referências</w:t>
            </w:r>
          </w:p>
        </w:tc>
        <w:tc>
          <w:tcPr>
            <w:tcW w:w="9036" w:type="dxa"/>
            <w:shd w:val="clear" w:color="auto" w:fill="FFFFFF"/>
          </w:tcPr>
          <w:p w:rsidR="00C63B7C" w:rsidRDefault="00C63B7C" w:rsidP="00C731C3">
            <w:pPr>
              <w:jc w:val="both"/>
              <w:rPr>
                <w:rFonts w:ascii="Calibri" w:hAnsi="Calibri"/>
                <w:b/>
                <w:sz w:val="22"/>
                <w:szCs w:val="20"/>
              </w:rPr>
            </w:pPr>
            <w:r>
              <w:rPr>
                <w:rFonts w:ascii="Calibri" w:hAnsi="Calibri"/>
                <w:b/>
                <w:sz w:val="22"/>
                <w:szCs w:val="20"/>
              </w:rPr>
              <w:t>Referência obrigatória:</w:t>
            </w:r>
          </w:p>
          <w:p w:rsidR="00D31836" w:rsidRDefault="00D31836" w:rsidP="00D31836">
            <w:pPr>
              <w:jc w:val="both"/>
              <w:rPr>
                <w:rFonts w:ascii="Calibri" w:hAnsi="Calibri"/>
                <w:color w:val="000000"/>
                <w:sz w:val="22"/>
                <w:szCs w:val="20"/>
              </w:rPr>
            </w:pPr>
            <w:r w:rsidRPr="00E453EA">
              <w:rPr>
                <w:rFonts w:ascii="Calibri" w:hAnsi="Calibri"/>
                <w:color w:val="000000"/>
                <w:sz w:val="22"/>
                <w:szCs w:val="20"/>
              </w:rPr>
              <w:t xml:space="preserve">Nakatani, Paulo &amp; Oliveira, Fabrício Augusto. “Política Econômica Brasileira de Collor a Lula: 1990-2007”. In: Marques, Rosa &amp; Ferreira, Mariana. </w:t>
            </w:r>
            <w:r w:rsidRPr="00E453EA">
              <w:rPr>
                <w:rFonts w:ascii="Calibri" w:hAnsi="Calibri"/>
                <w:b/>
                <w:color w:val="000000"/>
                <w:sz w:val="22"/>
                <w:szCs w:val="20"/>
              </w:rPr>
              <w:t xml:space="preserve">O Brasil </w:t>
            </w:r>
            <w:proofErr w:type="gramStart"/>
            <w:r w:rsidRPr="00E453EA">
              <w:rPr>
                <w:rFonts w:ascii="Calibri" w:hAnsi="Calibri"/>
                <w:b/>
                <w:color w:val="000000"/>
                <w:sz w:val="22"/>
                <w:szCs w:val="20"/>
              </w:rPr>
              <w:t>sob nova</w:t>
            </w:r>
            <w:proofErr w:type="gramEnd"/>
            <w:r w:rsidRPr="00E453EA">
              <w:rPr>
                <w:rFonts w:ascii="Calibri" w:hAnsi="Calibri"/>
                <w:b/>
                <w:color w:val="000000"/>
                <w:sz w:val="22"/>
                <w:szCs w:val="20"/>
              </w:rPr>
              <w:t xml:space="preserve"> ordem</w:t>
            </w:r>
            <w:r w:rsidRPr="00E453EA">
              <w:rPr>
                <w:rFonts w:ascii="Calibri" w:hAnsi="Calibri"/>
                <w:color w:val="000000"/>
                <w:sz w:val="22"/>
                <w:szCs w:val="20"/>
              </w:rPr>
              <w:t>. São Paulo</w:t>
            </w:r>
            <w:proofErr w:type="gramStart"/>
            <w:r w:rsidRPr="00E453EA">
              <w:rPr>
                <w:rFonts w:ascii="Calibri" w:hAnsi="Calibri"/>
                <w:color w:val="000000"/>
                <w:sz w:val="22"/>
                <w:szCs w:val="20"/>
              </w:rPr>
              <w:t>, Saraiva</w:t>
            </w:r>
            <w:proofErr w:type="gramEnd"/>
            <w:r w:rsidRPr="00E453EA">
              <w:rPr>
                <w:rFonts w:ascii="Calibri" w:hAnsi="Calibri"/>
                <w:color w:val="000000"/>
                <w:sz w:val="22"/>
                <w:szCs w:val="20"/>
              </w:rPr>
              <w:t xml:space="preserve">, 2010, pp. 21-50. </w:t>
            </w:r>
          </w:p>
          <w:p w:rsidR="00C63B7C" w:rsidRDefault="00C63B7C" w:rsidP="00C731C3">
            <w:pPr>
              <w:jc w:val="both"/>
              <w:rPr>
                <w:rFonts w:ascii="Calibri" w:hAnsi="Calibri"/>
                <w:b/>
                <w:sz w:val="22"/>
                <w:szCs w:val="20"/>
              </w:rPr>
            </w:pPr>
          </w:p>
          <w:p w:rsidR="00E453EA" w:rsidRDefault="00E453EA" w:rsidP="00C731C3">
            <w:pPr>
              <w:jc w:val="both"/>
              <w:rPr>
                <w:rFonts w:ascii="Calibri" w:hAnsi="Calibri"/>
                <w:b/>
                <w:sz w:val="22"/>
                <w:szCs w:val="20"/>
              </w:rPr>
            </w:pPr>
            <w:r>
              <w:rPr>
                <w:rFonts w:ascii="Calibri" w:hAnsi="Calibri"/>
                <w:b/>
                <w:sz w:val="22"/>
                <w:szCs w:val="20"/>
              </w:rPr>
              <w:t>Referências complementares:</w:t>
            </w:r>
          </w:p>
          <w:p w:rsidR="00D31836" w:rsidRPr="00D31836" w:rsidRDefault="00D31836" w:rsidP="00D31836">
            <w:pPr>
              <w:jc w:val="both"/>
              <w:rPr>
                <w:rFonts w:ascii="Calibri" w:hAnsi="Calibri"/>
                <w:color w:val="000000"/>
                <w:sz w:val="22"/>
                <w:szCs w:val="20"/>
              </w:rPr>
            </w:pPr>
            <w:r>
              <w:rPr>
                <w:rFonts w:ascii="Calibri" w:hAnsi="Calibri"/>
                <w:color w:val="000000"/>
                <w:sz w:val="22"/>
                <w:szCs w:val="20"/>
              </w:rPr>
              <w:t xml:space="preserve">Filgueiras, Luiz. </w:t>
            </w:r>
            <w:r>
              <w:rPr>
                <w:rFonts w:ascii="Calibri" w:hAnsi="Calibri"/>
                <w:b/>
                <w:color w:val="000000"/>
                <w:sz w:val="22"/>
                <w:szCs w:val="20"/>
              </w:rPr>
              <w:t>História do Plano Real.</w:t>
            </w:r>
            <w:r>
              <w:rPr>
                <w:rFonts w:ascii="Calibri" w:hAnsi="Calibri"/>
                <w:color w:val="000000"/>
                <w:sz w:val="22"/>
                <w:szCs w:val="20"/>
              </w:rPr>
              <w:t xml:space="preserve"> São Paulo, Boitempo, 2007, pp. 69-116.</w:t>
            </w:r>
          </w:p>
          <w:p w:rsidR="00D31836" w:rsidRPr="00D31836" w:rsidRDefault="00D31836" w:rsidP="00D31836">
            <w:pPr>
              <w:jc w:val="both"/>
              <w:rPr>
                <w:rFonts w:ascii="Calibri" w:hAnsi="Calibri"/>
                <w:color w:val="000000"/>
                <w:sz w:val="22"/>
                <w:szCs w:val="20"/>
              </w:rPr>
            </w:pPr>
            <w:r w:rsidRPr="00E453EA">
              <w:rPr>
                <w:rFonts w:ascii="Calibri" w:hAnsi="Calibri"/>
                <w:color w:val="000000"/>
                <w:sz w:val="22"/>
                <w:szCs w:val="20"/>
              </w:rPr>
              <w:t xml:space="preserve">Paulino, Luís Antonio. “O Plano Real e os dois governos FHC”. In: Pires, Marcos Cordeiro (Coord.) </w:t>
            </w:r>
            <w:r w:rsidRPr="00E453EA">
              <w:rPr>
                <w:rFonts w:ascii="Calibri" w:hAnsi="Calibri"/>
                <w:b/>
                <w:color w:val="000000"/>
                <w:sz w:val="22"/>
                <w:szCs w:val="20"/>
              </w:rPr>
              <w:t>Economia Brasileira</w:t>
            </w:r>
            <w:r w:rsidRPr="00E453EA">
              <w:rPr>
                <w:rFonts w:ascii="Calibri" w:hAnsi="Calibri"/>
                <w:color w:val="000000"/>
                <w:sz w:val="22"/>
                <w:szCs w:val="20"/>
              </w:rPr>
              <w:t>. São Paulo</w:t>
            </w:r>
            <w:proofErr w:type="gramStart"/>
            <w:r w:rsidRPr="00E453EA">
              <w:rPr>
                <w:rFonts w:ascii="Calibri" w:hAnsi="Calibri"/>
                <w:color w:val="000000"/>
                <w:sz w:val="22"/>
                <w:szCs w:val="20"/>
              </w:rPr>
              <w:t>, Saraiva</w:t>
            </w:r>
            <w:proofErr w:type="gramEnd"/>
            <w:r w:rsidRPr="00E453EA">
              <w:rPr>
                <w:rFonts w:ascii="Calibri" w:hAnsi="Calibri"/>
                <w:color w:val="000000"/>
                <w:sz w:val="22"/>
                <w:szCs w:val="20"/>
              </w:rPr>
              <w:t>, 2010, pp. 281-309.</w:t>
            </w:r>
          </w:p>
        </w:tc>
      </w:tr>
      <w:tr w:rsidR="00D31836" w:rsidRPr="006A60C6" w:rsidTr="00D31836">
        <w:trPr>
          <w:cantSplit/>
          <w:trHeight w:val="1136"/>
        </w:trPr>
        <w:tc>
          <w:tcPr>
            <w:tcW w:w="986" w:type="dxa"/>
            <w:shd w:val="clear" w:color="auto" w:fill="000000"/>
            <w:textDirection w:val="btLr"/>
          </w:tcPr>
          <w:p w:rsidR="00D31836" w:rsidRPr="00D31836" w:rsidRDefault="00D31836" w:rsidP="00EF3DC2">
            <w:pPr>
              <w:ind w:left="113" w:right="113"/>
              <w:jc w:val="center"/>
              <w:rPr>
                <w:rFonts w:ascii="Calibri" w:hAnsi="Calibri"/>
                <w:b/>
                <w:bCs/>
                <w:color w:val="FFFFFF"/>
                <w:szCs w:val="22"/>
              </w:rPr>
            </w:pPr>
            <w:r>
              <w:rPr>
                <w:rFonts w:ascii="Calibri" w:hAnsi="Calibri"/>
                <w:b/>
                <w:bCs/>
                <w:color w:val="FFFFFF"/>
                <w:szCs w:val="22"/>
              </w:rPr>
              <w:t>Aula 16</w:t>
            </w:r>
          </w:p>
        </w:tc>
        <w:tc>
          <w:tcPr>
            <w:tcW w:w="9036" w:type="dxa"/>
            <w:shd w:val="clear" w:color="auto" w:fill="000000"/>
          </w:tcPr>
          <w:p w:rsidR="00D31836" w:rsidRDefault="00D31836" w:rsidP="00C731C3">
            <w:pPr>
              <w:jc w:val="both"/>
              <w:rPr>
                <w:rFonts w:ascii="Calibri" w:hAnsi="Calibri"/>
                <w:b/>
                <w:color w:val="FFFFFF"/>
                <w:sz w:val="22"/>
                <w:szCs w:val="20"/>
              </w:rPr>
            </w:pPr>
          </w:p>
          <w:p w:rsidR="00D31836" w:rsidRPr="00D31836" w:rsidRDefault="00D31836" w:rsidP="00C731C3">
            <w:pPr>
              <w:jc w:val="both"/>
              <w:rPr>
                <w:rFonts w:ascii="Calibri" w:hAnsi="Calibri"/>
                <w:b/>
                <w:color w:val="FFFFFF"/>
                <w:sz w:val="22"/>
                <w:szCs w:val="20"/>
              </w:rPr>
            </w:pPr>
            <w:r>
              <w:rPr>
                <w:rFonts w:ascii="Calibri" w:hAnsi="Calibri"/>
                <w:b/>
                <w:color w:val="FFFFFF"/>
                <w:sz w:val="22"/>
                <w:szCs w:val="20"/>
              </w:rPr>
              <w:t>Neoliberalismo e social-liberalismo o Brasil de Collor a Lula (2)</w:t>
            </w:r>
          </w:p>
        </w:tc>
      </w:tr>
      <w:tr w:rsidR="00D31836" w:rsidRPr="006A60C6" w:rsidTr="00D31836">
        <w:trPr>
          <w:cantSplit/>
          <w:trHeight w:val="1136"/>
        </w:trPr>
        <w:tc>
          <w:tcPr>
            <w:tcW w:w="986" w:type="dxa"/>
            <w:shd w:val="clear" w:color="auto" w:fill="FFFFFF"/>
            <w:textDirection w:val="btLr"/>
          </w:tcPr>
          <w:p w:rsidR="00D31836" w:rsidRPr="00D31836" w:rsidRDefault="00D31836" w:rsidP="00EF3DC2">
            <w:pPr>
              <w:ind w:left="113" w:right="113"/>
              <w:jc w:val="center"/>
              <w:rPr>
                <w:rFonts w:ascii="Calibri" w:hAnsi="Calibri"/>
                <w:b/>
                <w:bCs/>
                <w:szCs w:val="22"/>
              </w:rPr>
            </w:pPr>
            <w:r>
              <w:rPr>
                <w:rFonts w:ascii="Calibri" w:hAnsi="Calibri"/>
                <w:b/>
                <w:bCs/>
                <w:szCs w:val="22"/>
              </w:rPr>
              <w:t>Referências</w:t>
            </w:r>
          </w:p>
        </w:tc>
        <w:tc>
          <w:tcPr>
            <w:tcW w:w="9036" w:type="dxa"/>
            <w:shd w:val="clear" w:color="auto" w:fill="FFFFFF"/>
          </w:tcPr>
          <w:p w:rsidR="00D31836" w:rsidRDefault="00D31836" w:rsidP="00C731C3">
            <w:pPr>
              <w:jc w:val="both"/>
              <w:rPr>
                <w:rFonts w:ascii="Calibri" w:hAnsi="Calibri"/>
                <w:b/>
                <w:sz w:val="22"/>
                <w:szCs w:val="20"/>
              </w:rPr>
            </w:pPr>
            <w:r>
              <w:rPr>
                <w:rFonts w:ascii="Calibri" w:hAnsi="Calibri"/>
                <w:b/>
                <w:sz w:val="22"/>
                <w:szCs w:val="20"/>
              </w:rPr>
              <w:t>Referência obrigatória:</w:t>
            </w:r>
          </w:p>
          <w:p w:rsidR="00D31836" w:rsidRPr="00D31836" w:rsidRDefault="00D31836" w:rsidP="00C731C3">
            <w:pPr>
              <w:jc w:val="both"/>
              <w:rPr>
                <w:rFonts w:ascii="Calibri" w:hAnsi="Calibri"/>
                <w:sz w:val="22"/>
                <w:szCs w:val="20"/>
              </w:rPr>
            </w:pPr>
            <w:r>
              <w:rPr>
                <w:rFonts w:ascii="Calibri" w:hAnsi="Calibri"/>
                <w:sz w:val="22"/>
                <w:szCs w:val="20"/>
              </w:rPr>
              <w:t xml:space="preserve">Filgueiras, Luiz &amp; Gonçalves, Reinaldo. </w:t>
            </w:r>
            <w:r>
              <w:rPr>
                <w:rFonts w:ascii="Calibri" w:hAnsi="Calibri"/>
                <w:b/>
                <w:sz w:val="22"/>
                <w:szCs w:val="20"/>
              </w:rPr>
              <w:t>A economia política no governo Lula.</w:t>
            </w:r>
            <w:r>
              <w:rPr>
                <w:rFonts w:ascii="Calibri" w:hAnsi="Calibri"/>
                <w:sz w:val="22"/>
                <w:szCs w:val="20"/>
              </w:rPr>
              <w:t xml:space="preserve"> Rio de Janeiro, Contraponto, 2007, pp. 175-196.</w:t>
            </w:r>
          </w:p>
          <w:p w:rsidR="00D31836" w:rsidRDefault="00D31836" w:rsidP="00C731C3">
            <w:pPr>
              <w:jc w:val="both"/>
              <w:rPr>
                <w:rFonts w:ascii="Calibri" w:hAnsi="Calibri"/>
                <w:b/>
                <w:sz w:val="22"/>
                <w:szCs w:val="20"/>
              </w:rPr>
            </w:pPr>
          </w:p>
          <w:p w:rsidR="00D31836" w:rsidRDefault="00D31836" w:rsidP="00C731C3">
            <w:pPr>
              <w:jc w:val="both"/>
              <w:rPr>
                <w:rFonts w:ascii="Calibri" w:hAnsi="Calibri"/>
                <w:b/>
                <w:sz w:val="22"/>
                <w:szCs w:val="20"/>
              </w:rPr>
            </w:pPr>
            <w:r>
              <w:rPr>
                <w:rFonts w:ascii="Calibri" w:hAnsi="Calibri"/>
                <w:b/>
                <w:sz w:val="22"/>
                <w:szCs w:val="20"/>
              </w:rPr>
              <w:t>Referências complementares:</w:t>
            </w:r>
          </w:p>
          <w:p w:rsidR="00D31836" w:rsidRPr="00E453EA" w:rsidRDefault="00D31836" w:rsidP="00D31836">
            <w:pPr>
              <w:jc w:val="both"/>
              <w:rPr>
                <w:rFonts w:ascii="Calibri" w:hAnsi="Calibri"/>
                <w:color w:val="000000"/>
                <w:sz w:val="22"/>
                <w:szCs w:val="20"/>
              </w:rPr>
            </w:pPr>
            <w:r w:rsidRPr="00E453EA">
              <w:rPr>
                <w:rFonts w:ascii="Calibri" w:hAnsi="Calibri"/>
                <w:color w:val="000000"/>
                <w:sz w:val="22"/>
                <w:szCs w:val="20"/>
              </w:rPr>
              <w:t xml:space="preserve">Filgueiras, Luis; Pinheiro, Bruno; Philigret, Celeste; Balanco, Paulo. “Modelo liberal-periférico e bloco no poder: política e dinâmica macroeconômica nos governos Lula”. In: VV. AA. </w:t>
            </w:r>
            <w:r w:rsidRPr="00E453EA">
              <w:rPr>
                <w:rFonts w:ascii="Calibri" w:hAnsi="Calibri"/>
                <w:b/>
                <w:color w:val="000000"/>
                <w:sz w:val="22"/>
                <w:szCs w:val="20"/>
              </w:rPr>
              <w:t>Os anos Lula:</w:t>
            </w:r>
            <w:r w:rsidRPr="00E453EA">
              <w:rPr>
                <w:rFonts w:ascii="Calibri" w:hAnsi="Calibri"/>
                <w:color w:val="000000"/>
                <w:sz w:val="22"/>
                <w:szCs w:val="20"/>
              </w:rPr>
              <w:t xml:space="preserve"> contribuições para um balanço crítico 2003-2010. Rio de Janeiro, Garamond, 2010, pp. 35-69.</w:t>
            </w:r>
          </w:p>
          <w:p w:rsidR="00D31836" w:rsidRDefault="00D31836" w:rsidP="00C731C3">
            <w:pPr>
              <w:jc w:val="both"/>
              <w:rPr>
                <w:rFonts w:ascii="Calibri" w:hAnsi="Calibri"/>
                <w:b/>
                <w:sz w:val="22"/>
                <w:szCs w:val="20"/>
              </w:rPr>
            </w:pPr>
            <w:r w:rsidRPr="00E453EA">
              <w:rPr>
                <w:rFonts w:ascii="Calibri" w:hAnsi="Calibri"/>
                <w:color w:val="000000"/>
                <w:sz w:val="22"/>
                <w:szCs w:val="20"/>
              </w:rPr>
              <w:t xml:space="preserve">Paulino, Luís Antonio. “O Governo Lula”. In: Pires, Marcos Cordeiro (Coord.) </w:t>
            </w:r>
            <w:r w:rsidRPr="00E453EA">
              <w:rPr>
                <w:rFonts w:ascii="Calibri" w:hAnsi="Calibri"/>
                <w:b/>
                <w:color w:val="000000"/>
                <w:sz w:val="22"/>
                <w:szCs w:val="20"/>
              </w:rPr>
              <w:t>Economia Brasileira</w:t>
            </w:r>
            <w:r w:rsidRPr="00E453EA">
              <w:rPr>
                <w:rFonts w:ascii="Calibri" w:hAnsi="Calibri"/>
                <w:color w:val="000000"/>
                <w:sz w:val="22"/>
                <w:szCs w:val="20"/>
              </w:rPr>
              <w:t>. São Paulo</w:t>
            </w:r>
            <w:proofErr w:type="gramStart"/>
            <w:r w:rsidRPr="00E453EA">
              <w:rPr>
                <w:rFonts w:ascii="Calibri" w:hAnsi="Calibri"/>
                <w:color w:val="000000"/>
                <w:sz w:val="22"/>
                <w:szCs w:val="20"/>
              </w:rPr>
              <w:t>, Saraiva</w:t>
            </w:r>
            <w:proofErr w:type="gramEnd"/>
            <w:r w:rsidRPr="00E453EA">
              <w:rPr>
                <w:rFonts w:ascii="Calibri" w:hAnsi="Calibri"/>
                <w:color w:val="000000"/>
                <w:sz w:val="22"/>
                <w:szCs w:val="20"/>
              </w:rPr>
              <w:t>, 2010, pp. 311-332.</w:t>
            </w:r>
          </w:p>
          <w:p w:rsidR="00D31836" w:rsidRPr="00D31836" w:rsidRDefault="00D31836" w:rsidP="00C731C3">
            <w:pPr>
              <w:jc w:val="both"/>
              <w:rPr>
                <w:rFonts w:ascii="Calibri" w:hAnsi="Calibri"/>
                <w:sz w:val="22"/>
                <w:szCs w:val="20"/>
              </w:rPr>
            </w:pPr>
          </w:p>
        </w:tc>
      </w:tr>
      <w:tr w:rsidR="00D31836" w:rsidRPr="006A60C6" w:rsidTr="00D31836">
        <w:trPr>
          <w:cantSplit/>
          <w:trHeight w:val="1136"/>
        </w:trPr>
        <w:tc>
          <w:tcPr>
            <w:tcW w:w="986" w:type="dxa"/>
            <w:shd w:val="clear" w:color="auto" w:fill="000000"/>
            <w:textDirection w:val="btLr"/>
          </w:tcPr>
          <w:p w:rsidR="00D31836" w:rsidRDefault="00D31836" w:rsidP="00EF3DC2">
            <w:pPr>
              <w:ind w:left="113" w:right="113"/>
              <w:jc w:val="center"/>
              <w:rPr>
                <w:rFonts w:ascii="Calibri" w:hAnsi="Calibri"/>
                <w:b/>
                <w:bCs/>
                <w:color w:val="FFFFFF"/>
                <w:szCs w:val="22"/>
              </w:rPr>
            </w:pPr>
            <w:r w:rsidRPr="00D31836">
              <w:rPr>
                <w:rFonts w:ascii="Calibri" w:hAnsi="Calibri"/>
                <w:b/>
                <w:bCs/>
                <w:color w:val="FFFFFF"/>
                <w:szCs w:val="22"/>
              </w:rPr>
              <w:t>Aula 17</w:t>
            </w:r>
          </w:p>
          <w:p w:rsidR="00D31836" w:rsidRPr="00D31836" w:rsidRDefault="00D31836" w:rsidP="00EF3DC2">
            <w:pPr>
              <w:ind w:left="113" w:right="113"/>
              <w:jc w:val="center"/>
              <w:rPr>
                <w:rFonts w:ascii="Calibri" w:hAnsi="Calibri"/>
                <w:b/>
                <w:bCs/>
                <w:color w:val="FFFFFF"/>
                <w:szCs w:val="22"/>
              </w:rPr>
            </w:pPr>
            <w:r w:rsidRPr="00D31836">
              <w:rPr>
                <w:rFonts w:ascii="Calibri" w:hAnsi="Calibri"/>
                <w:b/>
                <w:bCs/>
                <w:color w:val="FFFFFF"/>
                <w:sz w:val="20"/>
                <w:szCs w:val="22"/>
              </w:rPr>
              <w:t>Seminário</w:t>
            </w:r>
          </w:p>
        </w:tc>
        <w:tc>
          <w:tcPr>
            <w:tcW w:w="9036" w:type="dxa"/>
            <w:shd w:val="clear" w:color="auto" w:fill="000000"/>
          </w:tcPr>
          <w:p w:rsidR="00D31836" w:rsidRDefault="00D31836" w:rsidP="00C731C3">
            <w:pPr>
              <w:jc w:val="both"/>
              <w:rPr>
                <w:rFonts w:ascii="Calibri" w:hAnsi="Calibri"/>
                <w:b/>
                <w:color w:val="FFFFFF"/>
                <w:sz w:val="22"/>
                <w:szCs w:val="20"/>
              </w:rPr>
            </w:pPr>
          </w:p>
          <w:p w:rsidR="00D31836" w:rsidRDefault="00D31836" w:rsidP="00C731C3">
            <w:pPr>
              <w:jc w:val="both"/>
              <w:rPr>
                <w:rFonts w:ascii="Calibri" w:hAnsi="Calibri"/>
                <w:b/>
                <w:color w:val="FFFFFF"/>
                <w:sz w:val="22"/>
                <w:szCs w:val="20"/>
              </w:rPr>
            </w:pPr>
            <w:r>
              <w:rPr>
                <w:rFonts w:ascii="Calibri" w:hAnsi="Calibri"/>
                <w:b/>
                <w:color w:val="FFFFFF"/>
                <w:sz w:val="22"/>
                <w:szCs w:val="20"/>
              </w:rPr>
              <w:t>A particularidade da formação do capitalismo alagoano</w:t>
            </w:r>
          </w:p>
          <w:p w:rsidR="00D31836" w:rsidRDefault="00D31836" w:rsidP="00C731C3">
            <w:pPr>
              <w:jc w:val="both"/>
              <w:rPr>
                <w:rFonts w:ascii="Calibri" w:hAnsi="Calibri"/>
                <w:b/>
                <w:color w:val="FFFFFF"/>
                <w:sz w:val="22"/>
                <w:szCs w:val="20"/>
              </w:rPr>
            </w:pPr>
          </w:p>
          <w:p w:rsidR="00D31836" w:rsidRDefault="00D31836" w:rsidP="00C731C3">
            <w:pPr>
              <w:jc w:val="both"/>
              <w:rPr>
                <w:rFonts w:ascii="Calibri" w:hAnsi="Calibri"/>
                <w:b/>
                <w:color w:val="FFFFFF"/>
                <w:sz w:val="22"/>
                <w:szCs w:val="20"/>
              </w:rPr>
            </w:pPr>
            <w:r>
              <w:rPr>
                <w:rFonts w:ascii="Calibri" w:hAnsi="Calibri"/>
                <w:b/>
                <w:color w:val="FFFFFF"/>
                <w:sz w:val="22"/>
                <w:szCs w:val="20"/>
              </w:rPr>
              <w:t>Seminário/debate com a participação do Prof. Dr. Golbery Lessa</w:t>
            </w:r>
          </w:p>
          <w:p w:rsidR="00D31836" w:rsidRPr="00D31836" w:rsidRDefault="00D31836" w:rsidP="00C731C3">
            <w:pPr>
              <w:jc w:val="both"/>
              <w:rPr>
                <w:rFonts w:ascii="Calibri" w:hAnsi="Calibri"/>
                <w:b/>
                <w:color w:val="FFFFFF"/>
                <w:sz w:val="22"/>
                <w:szCs w:val="20"/>
              </w:rPr>
            </w:pPr>
          </w:p>
        </w:tc>
      </w:tr>
      <w:tr w:rsidR="00D31836" w:rsidRPr="006A60C6" w:rsidTr="00D31836">
        <w:trPr>
          <w:cantSplit/>
          <w:trHeight w:val="1136"/>
        </w:trPr>
        <w:tc>
          <w:tcPr>
            <w:tcW w:w="986" w:type="dxa"/>
            <w:shd w:val="clear" w:color="auto" w:fill="FFFFFF"/>
            <w:textDirection w:val="btLr"/>
          </w:tcPr>
          <w:p w:rsidR="00D31836" w:rsidRPr="00D31836" w:rsidRDefault="00D31836" w:rsidP="00D31836">
            <w:pPr>
              <w:ind w:left="113" w:right="113"/>
              <w:jc w:val="center"/>
              <w:rPr>
                <w:rFonts w:ascii="Calibri" w:hAnsi="Calibri"/>
                <w:b/>
                <w:bCs/>
                <w:szCs w:val="22"/>
              </w:rPr>
            </w:pPr>
            <w:r>
              <w:rPr>
                <w:rFonts w:ascii="Calibri" w:hAnsi="Calibri"/>
                <w:b/>
                <w:bCs/>
                <w:szCs w:val="22"/>
              </w:rPr>
              <w:t>Indicação</w:t>
            </w:r>
          </w:p>
        </w:tc>
        <w:tc>
          <w:tcPr>
            <w:tcW w:w="9036" w:type="dxa"/>
            <w:shd w:val="clear" w:color="auto" w:fill="FFFFFF"/>
          </w:tcPr>
          <w:p w:rsidR="00D31836" w:rsidRDefault="00D31836" w:rsidP="00C731C3">
            <w:pPr>
              <w:jc w:val="both"/>
              <w:rPr>
                <w:rFonts w:ascii="Calibri" w:hAnsi="Calibri"/>
                <w:b/>
                <w:sz w:val="22"/>
                <w:szCs w:val="20"/>
              </w:rPr>
            </w:pPr>
          </w:p>
          <w:p w:rsidR="00D31836" w:rsidRDefault="00D31836" w:rsidP="00C731C3">
            <w:pPr>
              <w:jc w:val="both"/>
              <w:rPr>
                <w:rFonts w:ascii="Calibri" w:hAnsi="Calibri"/>
                <w:b/>
                <w:sz w:val="22"/>
                <w:szCs w:val="20"/>
              </w:rPr>
            </w:pPr>
            <w:r>
              <w:rPr>
                <w:rFonts w:ascii="Calibri" w:hAnsi="Calibri"/>
                <w:b/>
                <w:sz w:val="22"/>
                <w:szCs w:val="20"/>
              </w:rPr>
              <w:t xml:space="preserve">Observação (1): o texto a ser debatido será “Uma Nova Alagoas é Possível”, da autoria de Golbery </w:t>
            </w:r>
            <w:proofErr w:type="gramStart"/>
            <w:r>
              <w:rPr>
                <w:rFonts w:ascii="Calibri" w:hAnsi="Calibri"/>
                <w:b/>
                <w:sz w:val="22"/>
                <w:szCs w:val="20"/>
              </w:rPr>
              <w:t>Lessa</w:t>
            </w:r>
            <w:proofErr w:type="gramEnd"/>
          </w:p>
          <w:p w:rsidR="00D31836" w:rsidRDefault="00D31836" w:rsidP="00C731C3">
            <w:pPr>
              <w:jc w:val="both"/>
              <w:rPr>
                <w:rFonts w:ascii="Calibri" w:hAnsi="Calibri"/>
                <w:b/>
                <w:sz w:val="22"/>
                <w:szCs w:val="20"/>
              </w:rPr>
            </w:pPr>
            <w:r>
              <w:rPr>
                <w:rFonts w:ascii="Calibri" w:hAnsi="Calibri"/>
                <w:b/>
                <w:sz w:val="22"/>
                <w:szCs w:val="20"/>
              </w:rPr>
              <w:t xml:space="preserve">Observação (2): outras indicações bibliografias poderão posteriormente </w:t>
            </w:r>
            <w:r w:rsidR="0016294D">
              <w:rPr>
                <w:rFonts w:ascii="Calibri" w:hAnsi="Calibri"/>
                <w:b/>
                <w:sz w:val="22"/>
                <w:szCs w:val="20"/>
              </w:rPr>
              <w:t>ser</w:t>
            </w:r>
            <w:r>
              <w:rPr>
                <w:rFonts w:ascii="Calibri" w:hAnsi="Calibri"/>
                <w:b/>
                <w:sz w:val="22"/>
                <w:szCs w:val="20"/>
              </w:rPr>
              <w:t xml:space="preserve"> passadas pelo debatedor.</w:t>
            </w:r>
          </w:p>
          <w:p w:rsidR="00D31836" w:rsidRDefault="00D31836" w:rsidP="00C731C3">
            <w:pPr>
              <w:jc w:val="both"/>
              <w:rPr>
                <w:rFonts w:ascii="Calibri" w:hAnsi="Calibri"/>
                <w:b/>
                <w:sz w:val="22"/>
                <w:szCs w:val="20"/>
              </w:rPr>
            </w:pPr>
          </w:p>
          <w:p w:rsidR="00D31836" w:rsidRPr="00D31836" w:rsidRDefault="00D31836" w:rsidP="00C731C3">
            <w:pPr>
              <w:jc w:val="both"/>
              <w:rPr>
                <w:rFonts w:ascii="Calibri" w:hAnsi="Calibri"/>
                <w:b/>
                <w:sz w:val="22"/>
                <w:szCs w:val="20"/>
              </w:rPr>
            </w:pPr>
          </w:p>
        </w:tc>
      </w:tr>
      <w:tr w:rsidR="00D31836" w:rsidRPr="006A60C6" w:rsidTr="00D31836">
        <w:trPr>
          <w:cantSplit/>
          <w:trHeight w:val="1136"/>
        </w:trPr>
        <w:tc>
          <w:tcPr>
            <w:tcW w:w="986" w:type="dxa"/>
            <w:shd w:val="clear" w:color="auto" w:fill="000000"/>
            <w:textDirection w:val="btLr"/>
          </w:tcPr>
          <w:p w:rsidR="00D31836" w:rsidRDefault="00D31836" w:rsidP="00D31836">
            <w:pPr>
              <w:ind w:left="113" w:right="113"/>
              <w:jc w:val="center"/>
              <w:rPr>
                <w:rFonts w:ascii="Calibri" w:hAnsi="Calibri"/>
                <w:b/>
                <w:bCs/>
                <w:color w:val="FFFFFF"/>
                <w:szCs w:val="22"/>
              </w:rPr>
            </w:pPr>
            <w:r>
              <w:rPr>
                <w:rFonts w:ascii="Calibri" w:hAnsi="Calibri"/>
                <w:b/>
                <w:bCs/>
                <w:color w:val="FFFFFF"/>
                <w:szCs w:val="22"/>
              </w:rPr>
              <w:t>Aula 18</w:t>
            </w:r>
          </w:p>
          <w:p w:rsidR="00D31836" w:rsidRPr="00D31836" w:rsidRDefault="00D31836" w:rsidP="00D31836">
            <w:pPr>
              <w:ind w:left="113" w:right="113"/>
              <w:jc w:val="center"/>
              <w:rPr>
                <w:rFonts w:ascii="Calibri" w:hAnsi="Calibri"/>
                <w:b/>
                <w:bCs/>
                <w:color w:val="FFFFFF"/>
                <w:szCs w:val="22"/>
              </w:rPr>
            </w:pPr>
            <w:r w:rsidRPr="00D31836">
              <w:rPr>
                <w:rFonts w:ascii="Calibri" w:hAnsi="Calibri"/>
                <w:b/>
                <w:bCs/>
                <w:color w:val="FFFFFF"/>
                <w:sz w:val="20"/>
                <w:szCs w:val="22"/>
              </w:rPr>
              <w:t>Seminário</w:t>
            </w:r>
          </w:p>
        </w:tc>
        <w:tc>
          <w:tcPr>
            <w:tcW w:w="9036" w:type="dxa"/>
            <w:shd w:val="clear" w:color="auto" w:fill="000000"/>
          </w:tcPr>
          <w:p w:rsidR="00D31836" w:rsidRDefault="00D31836" w:rsidP="00C731C3">
            <w:pPr>
              <w:jc w:val="both"/>
              <w:rPr>
                <w:rFonts w:ascii="Calibri" w:hAnsi="Calibri"/>
                <w:b/>
                <w:color w:val="FFFFFF"/>
                <w:sz w:val="22"/>
                <w:szCs w:val="20"/>
              </w:rPr>
            </w:pPr>
          </w:p>
          <w:p w:rsidR="00D31836" w:rsidRDefault="00D31836" w:rsidP="00C731C3">
            <w:pPr>
              <w:jc w:val="both"/>
              <w:rPr>
                <w:rFonts w:ascii="Calibri" w:hAnsi="Calibri"/>
                <w:b/>
                <w:color w:val="FFFFFF"/>
                <w:sz w:val="22"/>
                <w:szCs w:val="20"/>
              </w:rPr>
            </w:pPr>
            <w:r>
              <w:rPr>
                <w:rFonts w:ascii="Calibri" w:hAnsi="Calibri"/>
                <w:b/>
                <w:color w:val="FFFFFF"/>
                <w:sz w:val="22"/>
                <w:szCs w:val="20"/>
              </w:rPr>
              <w:t xml:space="preserve">A atual conjuntura política alagoana </w:t>
            </w:r>
          </w:p>
          <w:p w:rsidR="00D31836" w:rsidRDefault="00D31836" w:rsidP="00C731C3">
            <w:pPr>
              <w:jc w:val="both"/>
              <w:rPr>
                <w:rFonts w:ascii="Calibri" w:hAnsi="Calibri"/>
                <w:b/>
                <w:color w:val="FFFFFF"/>
                <w:sz w:val="22"/>
                <w:szCs w:val="20"/>
              </w:rPr>
            </w:pPr>
            <w:r>
              <w:rPr>
                <w:rFonts w:ascii="Calibri" w:hAnsi="Calibri"/>
                <w:b/>
                <w:color w:val="FFFFFF"/>
                <w:sz w:val="22"/>
                <w:szCs w:val="20"/>
              </w:rPr>
              <w:t>Seminário/debate com a possível participação do Prof. Msc. Fabiano Duarte</w:t>
            </w:r>
          </w:p>
          <w:p w:rsidR="00D31836" w:rsidRPr="00D31836" w:rsidRDefault="00D31836" w:rsidP="00C731C3">
            <w:pPr>
              <w:jc w:val="both"/>
              <w:rPr>
                <w:rFonts w:ascii="Calibri" w:hAnsi="Calibri"/>
                <w:b/>
                <w:color w:val="FFFFFF"/>
                <w:sz w:val="22"/>
                <w:szCs w:val="20"/>
              </w:rPr>
            </w:pPr>
            <w:r>
              <w:rPr>
                <w:rFonts w:ascii="Calibri" w:hAnsi="Calibri"/>
                <w:b/>
                <w:color w:val="FFFFFF"/>
                <w:sz w:val="22"/>
                <w:szCs w:val="20"/>
              </w:rPr>
              <w:t>A confirmar</w:t>
            </w:r>
          </w:p>
        </w:tc>
      </w:tr>
      <w:tr w:rsidR="00D31836" w:rsidRPr="006A60C6" w:rsidTr="00D31836">
        <w:trPr>
          <w:cantSplit/>
          <w:trHeight w:val="1136"/>
        </w:trPr>
        <w:tc>
          <w:tcPr>
            <w:tcW w:w="986" w:type="dxa"/>
            <w:shd w:val="clear" w:color="auto" w:fill="FFFFFF"/>
            <w:textDirection w:val="btLr"/>
          </w:tcPr>
          <w:p w:rsidR="00D31836" w:rsidRPr="00D31836" w:rsidRDefault="00D31836" w:rsidP="00D31836">
            <w:pPr>
              <w:ind w:left="113" w:right="113"/>
              <w:jc w:val="center"/>
              <w:rPr>
                <w:rFonts w:ascii="Calibri" w:hAnsi="Calibri"/>
                <w:b/>
                <w:bCs/>
                <w:szCs w:val="22"/>
              </w:rPr>
            </w:pPr>
            <w:r>
              <w:rPr>
                <w:rFonts w:ascii="Calibri" w:hAnsi="Calibri"/>
                <w:b/>
                <w:bCs/>
                <w:szCs w:val="22"/>
              </w:rPr>
              <w:t>Indicação</w:t>
            </w:r>
          </w:p>
        </w:tc>
        <w:tc>
          <w:tcPr>
            <w:tcW w:w="9036" w:type="dxa"/>
            <w:shd w:val="clear" w:color="auto" w:fill="FFFFFF"/>
          </w:tcPr>
          <w:p w:rsidR="00D31836" w:rsidRDefault="00D31836" w:rsidP="00C731C3">
            <w:pPr>
              <w:jc w:val="both"/>
              <w:rPr>
                <w:rFonts w:ascii="Calibri" w:hAnsi="Calibri"/>
                <w:b/>
                <w:sz w:val="22"/>
                <w:szCs w:val="20"/>
              </w:rPr>
            </w:pPr>
          </w:p>
          <w:p w:rsidR="00D31836" w:rsidRPr="0016294D" w:rsidRDefault="00D31836" w:rsidP="00D31836">
            <w:pPr>
              <w:jc w:val="both"/>
              <w:rPr>
                <w:rFonts w:ascii="Calibri" w:hAnsi="Calibri"/>
                <w:sz w:val="22"/>
                <w:szCs w:val="20"/>
              </w:rPr>
            </w:pPr>
          </w:p>
          <w:p w:rsidR="00D31836" w:rsidRPr="0016294D" w:rsidRDefault="00D31836" w:rsidP="00C731C3">
            <w:pPr>
              <w:jc w:val="both"/>
              <w:rPr>
                <w:rFonts w:ascii="Calibri" w:hAnsi="Calibri"/>
                <w:sz w:val="22"/>
                <w:szCs w:val="20"/>
              </w:rPr>
            </w:pPr>
            <w:r w:rsidRPr="0016294D">
              <w:rPr>
                <w:rFonts w:ascii="Calibri" w:hAnsi="Calibri"/>
                <w:sz w:val="22"/>
                <w:szCs w:val="20"/>
              </w:rPr>
              <w:t xml:space="preserve">Observação: </w:t>
            </w:r>
            <w:r w:rsidR="0016294D">
              <w:rPr>
                <w:rFonts w:ascii="Calibri" w:hAnsi="Calibri"/>
                <w:sz w:val="22"/>
                <w:szCs w:val="20"/>
              </w:rPr>
              <w:t>I</w:t>
            </w:r>
            <w:r w:rsidR="0016294D" w:rsidRPr="0016294D">
              <w:rPr>
                <w:rFonts w:ascii="Calibri" w:hAnsi="Calibri"/>
                <w:sz w:val="22"/>
                <w:szCs w:val="20"/>
              </w:rPr>
              <w:t xml:space="preserve">ndicações bibliografias poderão posteriormente ser passadas pelo debatedor </w:t>
            </w:r>
          </w:p>
          <w:p w:rsidR="00D31836" w:rsidRPr="00D31836" w:rsidRDefault="00D31836" w:rsidP="00C731C3">
            <w:pPr>
              <w:jc w:val="both"/>
              <w:rPr>
                <w:rFonts w:ascii="Calibri" w:hAnsi="Calibri"/>
                <w:b/>
                <w:sz w:val="22"/>
                <w:szCs w:val="20"/>
              </w:rPr>
            </w:pPr>
          </w:p>
        </w:tc>
      </w:tr>
    </w:tbl>
    <w:p w:rsidR="00207088" w:rsidRPr="00FF26A6" w:rsidRDefault="00207088" w:rsidP="003E4ADC">
      <w:pPr>
        <w:rPr>
          <w:color w:val="FFFFFF"/>
          <w:sz w:val="28"/>
        </w:rPr>
      </w:pPr>
    </w:p>
    <w:sectPr w:rsidR="00207088" w:rsidRPr="00FF26A6" w:rsidSect="006A60C6">
      <w:footerReference w:type="default" r:id="rId7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5F5B" w:rsidRDefault="00A25F5B" w:rsidP="00922D17">
      <w:r>
        <w:separator/>
      </w:r>
    </w:p>
  </w:endnote>
  <w:endnote w:type="continuationSeparator" w:id="0">
    <w:p w:rsidR="00A25F5B" w:rsidRDefault="00A25F5B" w:rsidP="00922D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2D17" w:rsidRDefault="00922D17">
    <w:pPr>
      <w:pStyle w:val="Rodap"/>
    </w:pPr>
    <w:r>
      <w:rPr>
        <w:noProof/>
        <w:lang w:eastAsia="zh-TW"/>
      </w:rPr>
      <w:pict>
        <v:group id="_x0000_s2049" style="position:absolute;margin-left:0;margin-top:0;width:34.4pt;height:56.45pt;z-index:251657728;mso-position-horizontal:center;mso-position-horizontal-relative:margin;mso-position-vertical:bottom;mso-position-vertical-relative:page" coordorigin="1743,14699" coordsize="688,1129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50" type="#_x0000_t32" style="position:absolute;left:2111;top:15387;width:0;height:441;flip:y" o:connectortype="straight" strokecolor="#7f7f7f"/>
          <v:rect id="_x0000_s2051" style="position:absolute;left:1743;top:14699;width:688;height:688;v-text-anchor:middle" filled="f" strokecolor="#7f7f7f">
            <v:textbox>
              <w:txbxContent>
                <w:p w:rsidR="00922D17" w:rsidRDefault="00922D17">
                  <w:pPr>
                    <w:pStyle w:val="Rodap"/>
                    <w:jc w:val="center"/>
                    <w:rPr>
                      <w:sz w:val="16"/>
                      <w:szCs w:val="16"/>
                    </w:rPr>
                  </w:pPr>
                  <w:fldSimple w:instr=" PAGE    \* MERGEFORMAT ">
                    <w:r w:rsidR="003E072B" w:rsidRPr="003E072B">
                      <w:rPr>
                        <w:noProof/>
                        <w:sz w:val="16"/>
                        <w:szCs w:val="16"/>
                      </w:rPr>
                      <w:t>6</w:t>
                    </w:r>
                  </w:fldSimple>
                </w:p>
              </w:txbxContent>
            </v:textbox>
          </v:rect>
          <w10:wrap anchorx="margin" anchory="page"/>
        </v:group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5F5B" w:rsidRDefault="00A25F5B" w:rsidP="00922D17">
      <w:r>
        <w:separator/>
      </w:r>
    </w:p>
  </w:footnote>
  <w:footnote w:type="continuationSeparator" w:id="0">
    <w:p w:rsidR="00A25F5B" w:rsidRDefault="00A25F5B" w:rsidP="00922D1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3074"/>
    <o:shapelayout v:ext="edit">
      <o:idmap v:ext="edit" data="2"/>
      <o:rules v:ext="edit">
        <o:r id="V:Rule1" type="connector" idref="#_x0000_s2050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207088"/>
    <w:rsid w:val="00010A1D"/>
    <w:rsid w:val="0007166E"/>
    <w:rsid w:val="000F1CFA"/>
    <w:rsid w:val="00111A2C"/>
    <w:rsid w:val="001549FD"/>
    <w:rsid w:val="0016294D"/>
    <w:rsid w:val="00177D28"/>
    <w:rsid w:val="00187D5A"/>
    <w:rsid w:val="001A5030"/>
    <w:rsid w:val="001D5A57"/>
    <w:rsid w:val="001D76D1"/>
    <w:rsid w:val="00207088"/>
    <w:rsid w:val="00216CB5"/>
    <w:rsid w:val="00226975"/>
    <w:rsid w:val="00230B85"/>
    <w:rsid w:val="002419DD"/>
    <w:rsid w:val="0024442F"/>
    <w:rsid w:val="00250259"/>
    <w:rsid w:val="002701EA"/>
    <w:rsid w:val="00292F25"/>
    <w:rsid w:val="002A2706"/>
    <w:rsid w:val="002A48F3"/>
    <w:rsid w:val="002E2C87"/>
    <w:rsid w:val="003530E2"/>
    <w:rsid w:val="003554F3"/>
    <w:rsid w:val="00391A54"/>
    <w:rsid w:val="003A088D"/>
    <w:rsid w:val="003B062C"/>
    <w:rsid w:val="003E072B"/>
    <w:rsid w:val="003E4ADC"/>
    <w:rsid w:val="004175C3"/>
    <w:rsid w:val="00422A85"/>
    <w:rsid w:val="004235F7"/>
    <w:rsid w:val="00436D60"/>
    <w:rsid w:val="004A7D6A"/>
    <w:rsid w:val="004D2331"/>
    <w:rsid w:val="004D2843"/>
    <w:rsid w:val="004F182C"/>
    <w:rsid w:val="004F1A39"/>
    <w:rsid w:val="00521428"/>
    <w:rsid w:val="00545B0F"/>
    <w:rsid w:val="005947C0"/>
    <w:rsid w:val="005A5B8E"/>
    <w:rsid w:val="005B0EEC"/>
    <w:rsid w:val="005B37C7"/>
    <w:rsid w:val="005B6308"/>
    <w:rsid w:val="005E3CC7"/>
    <w:rsid w:val="00647A4D"/>
    <w:rsid w:val="00652E76"/>
    <w:rsid w:val="00662646"/>
    <w:rsid w:val="00672968"/>
    <w:rsid w:val="00687762"/>
    <w:rsid w:val="006A60C6"/>
    <w:rsid w:val="006C36E5"/>
    <w:rsid w:val="006C5813"/>
    <w:rsid w:val="006E20F0"/>
    <w:rsid w:val="0070226D"/>
    <w:rsid w:val="00727C61"/>
    <w:rsid w:val="00777A29"/>
    <w:rsid w:val="007F0D45"/>
    <w:rsid w:val="007F40D0"/>
    <w:rsid w:val="00816978"/>
    <w:rsid w:val="00854BB1"/>
    <w:rsid w:val="00872CCA"/>
    <w:rsid w:val="008B1E04"/>
    <w:rsid w:val="008D7184"/>
    <w:rsid w:val="008E3F8F"/>
    <w:rsid w:val="008F4B0E"/>
    <w:rsid w:val="0091633A"/>
    <w:rsid w:val="00922D17"/>
    <w:rsid w:val="00982117"/>
    <w:rsid w:val="009C7319"/>
    <w:rsid w:val="009E1D9C"/>
    <w:rsid w:val="00A25F5B"/>
    <w:rsid w:val="00A47124"/>
    <w:rsid w:val="00A55851"/>
    <w:rsid w:val="00A84A19"/>
    <w:rsid w:val="00AB0BDB"/>
    <w:rsid w:val="00AC19C6"/>
    <w:rsid w:val="00B01E19"/>
    <w:rsid w:val="00B30696"/>
    <w:rsid w:val="00B5385F"/>
    <w:rsid w:val="00B649C5"/>
    <w:rsid w:val="00B815EF"/>
    <w:rsid w:val="00BA5592"/>
    <w:rsid w:val="00BD1C31"/>
    <w:rsid w:val="00BD7605"/>
    <w:rsid w:val="00BF27A8"/>
    <w:rsid w:val="00C63B7C"/>
    <w:rsid w:val="00C731C3"/>
    <w:rsid w:val="00CA0E3A"/>
    <w:rsid w:val="00D0265E"/>
    <w:rsid w:val="00D31836"/>
    <w:rsid w:val="00D95E82"/>
    <w:rsid w:val="00DB3702"/>
    <w:rsid w:val="00DC1DE2"/>
    <w:rsid w:val="00DC3F8C"/>
    <w:rsid w:val="00E02A19"/>
    <w:rsid w:val="00E2135A"/>
    <w:rsid w:val="00E21457"/>
    <w:rsid w:val="00E453EA"/>
    <w:rsid w:val="00E62121"/>
    <w:rsid w:val="00E80CD7"/>
    <w:rsid w:val="00E82232"/>
    <w:rsid w:val="00EA3DB4"/>
    <w:rsid w:val="00EB2BCC"/>
    <w:rsid w:val="00EC4BCA"/>
    <w:rsid w:val="00ED76E2"/>
    <w:rsid w:val="00EE3705"/>
    <w:rsid w:val="00EE5D1D"/>
    <w:rsid w:val="00EF3DC2"/>
    <w:rsid w:val="00F30D97"/>
    <w:rsid w:val="00F33149"/>
    <w:rsid w:val="00F7399B"/>
    <w:rsid w:val="00FD45C4"/>
    <w:rsid w:val="00FF26A6"/>
    <w:rsid w:val="00FF74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7088"/>
    <w:rPr>
      <w:rFonts w:ascii="Times New Roman" w:eastAsia="Times New Roman" w:hAnsi="Times New Roman"/>
      <w:sz w:val="24"/>
      <w:szCs w:val="24"/>
      <w:lang w:eastAsia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922D1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22D17"/>
    <w:rPr>
      <w:rFonts w:ascii="Times New Roman" w:eastAsia="Times New Roman" w:hAnsi="Times New Roman"/>
      <w:sz w:val="24"/>
      <w:szCs w:val="24"/>
      <w:lang w:eastAsia="pt-PT"/>
    </w:rPr>
  </w:style>
  <w:style w:type="paragraph" w:styleId="Rodap">
    <w:name w:val="footer"/>
    <w:basedOn w:val="Normal"/>
    <w:link w:val="RodapChar"/>
    <w:uiPriority w:val="99"/>
    <w:unhideWhenUsed/>
    <w:rsid w:val="00922D1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22D17"/>
    <w:rPr>
      <w:rFonts w:ascii="Times New Roman" w:eastAsia="Times New Roman" w:hAnsi="Times New Roman"/>
      <w:sz w:val="24"/>
      <w:szCs w:val="24"/>
      <w:lang w:eastAsia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D1712A-B67A-4639-999D-D97C0C1052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2064</Words>
  <Characters>11150</Characters>
  <Application>Microsoft Office Word</Application>
  <DocSecurity>0</DocSecurity>
  <Lines>92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cp:lastPrinted>2013-04-16T20:23:00Z</cp:lastPrinted>
  <dcterms:created xsi:type="dcterms:W3CDTF">2013-05-29T17:40:00Z</dcterms:created>
  <dcterms:modified xsi:type="dcterms:W3CDTF">2013-05-29T17:40:00Z</dcterms:modified>
</cp:coreProperties>
</file>